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7BE2" w14:textId="77777777" w:rsidR="00CF5B00" w:rsidRDefault="0068564D">
      <w:pPr>
        <w:spacing w:before="68" w:line="322" w:lineRule="exact"/>
        <w:ind w:left="192" w:right="339"/>
        <w:jc w:val="center"/>
        <w:rPr>
          <w:b/>
          <w:sz w:val="28"/>
        </w:rPr>
      </w:pPr>
      <w:r>
        <w:rPr>
          <w:b/>
          <w:noProof/>
          <w:sz w:val="28"/>
        </w:rPr>
        <w:drawing>
          <wp:anchor distT="0" distB="0" distL="0" distR="0" simplePos="0" relativeHeight="15729664" behindDoc="0" locked="0" layoutInCell="1" allowOverlap="1" wp14:anchorId="66CD1D25" wp14:editId="65E3FA31">
            <wp:simplePos x="0" y="0"/>
            <wp:positionH relativeFrom="page">
              <wp:posOffset>5511716</wp:posOffset>
            </wp:positionH>
            <wp:positionV relativeFrom="paragraph">
              <wp:posOffset>49021</wp:posOffset>
            </wp:positionV>
            <wp:extent cx="1328503" cy="4796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28503" cy="479698"/>
                    </a:xfrm>
                    <a:prstGeom prst="rect">
                      <a:avLst/>
                    </a:prstGeom>
                  </pic:spPr>
                </pic:pic>
              </a:graphicData>
            </a:graphic>
          </wp:anchor>
        </w:drawing>
      </w:r>
      <w:r>
        <w:rPr>
          <w:b/>
          <w:sz w:val="28"/>
        </w:rPr>
        <w:t>The</w:t>
      </w:r>
      <w:r>
        <w:rPr>
          <w:b/>
          <w:spacing w:val="-7"/>
          <w:sz w:val="28"/>
        </w:rPr>
        <w:t xml:space="preserve"> </w:t>
      </w:r>
      <w:r>
        <w:rPr>
          <w:b/>
          <w:sz w:val="28"/>
        </w:rPr>
        <w:t>University</w:t>
      </w:r>
      <w:r>
        <w:rPr>
          <w:b/>
          <w:spacing w:val="-6"/>
          <w:sz w:val="28"/>
        </w:rPr>
        <w:t xml:space="preserve"> </w:t>
      </w:r>
      <w:r>
        <w:rPr>
          <w:b/>
          <w:sz w:val="28"/>
        </w:rPr>
        <w:t>of</w:t>
      </w:r>
      <w:r>
        <w:rPr>
          <w:b/>
          <w:spacing w:val="-7"/>
          <w:sz w:val="28"/>
        </w:rPr>
        <w:t xml:space="preserve"> </w:t>
      </w:r>
      <w:r>
        <w:rPr>
          <w:b/>
          <w:spacing w:val="-2"/>
          <w:sz w:val="28"/>
        </w:rPr>
        <w:t>Waikato</w:t>
      </w:r>
    </w:p>
    <w:p w14:paraId="3EDE5016" w14:textId="77777777" w:rsidR="00CF5B00" w:rsidRDefault="0068564D">
      <w:pPr>
        <w:ind w:left="192" w:right="341"/>
        <w:jc w:val="center"/>
        <w:rPr>
          <w:b/>
          <w:sz w:val="28"/>
        </w:rPr>
      </w:pPr>
      <w:r>
        <w:rPr>
          <w:b/>
          <w:sz w:val="28"/>
        </w:rPr>
        <w:t>Te</w:t>
      </w:r>
      <w:r>
        <w:rPr>
          <w:b/>
          <w:spacing w:val="-4"/>
          <w:sz w:val="28"/>
        </w:rPr>
        <w:t xml:space="preserve"> </w:t>
      </w:r>
      <w:r>
        <w:rPr>
          <w:b/>
          <w:sz w:val="28"/>
        </w:rPr>
        <w:t>Whare</w:t>
      </w:r>
      <w:r>
        <w:rPr>
          <w:b/>
          <w:spacing w:val="-4"/>
          <w:sz w:val="28"/>
        </w:rPr>
        <w:t xml:space="preserve"> </w:t>
      </w:r>
      <w:r>
        <w:rPr>
          <w:b/>
          <w:sz w:val="28"/>
        </w:rPr>
        <w:t>Wānanga</w:t>
      </w:r>
      <w:r>
        <w:rPr>
          <w:b/>
          <w:spacing w:val="-4"/>
          <w:sz w:val="28"/>
        </w:rPr>
        <w:t xml:space="preserve"> </w:t>
      </w:r>
      <w:r>
        <w:rPr>
          <w:b/>
          <w:sz w:val="28"/>
        </w:rPr>
        <w:t>o</w:t>
      </w:r>
      <w:r>
        <w:rPr>
          <w:b/>
          <w:spacing w:val="-4"/>
          <w:sz w:val="28"/>
        </w:rPr>
        <w:t xml:space="preserve"> </w:t>
      </w:r>
      <w:r>
        <w:rPr>
          <w:b/>
          <w:spacing w:val="-2"/>
          <w:sz w:val="28"/>
        </w:rPr>
        <w:t>Waikato</w:t>
      </w:r>
    </w:p>
    <w:p w14:paraId="71B344AA" w14:textId="77777777" w:rsidR="00CF5B00" w:rsidRDefault="00CF5B00">
      <w:pPr>
        <w:pStyle w:val="BodyText"/>
        <w:spacing w:before="321"/>
        <w:rPr>
          <w:b/>
          <w:sz w:val="28"/>
        </w:rPr>
      </w:pPr>
    </w:p>
    <w:p w14:paraId="055E2473" w14:textId="77777777" w:rsidR="00CF5B00" w:rsidRDefault="0068564D">
      <w:pPr>
        <w:ind w:left="192" w:right="330"/>
        <w:jc w:val="center"/>
        <w:rPr>
          <w:b/>
          <w:sz w:val="28"/>
        </w:rPr>
      </w:pPr>
      <w:r>
        <w:rPr>
          <w:b/>
          <w:sz w:val="28"/>
        </w:rPr>
        <w:t>POSITION</w:t>
      </w:r>
      <w:r>
        <w:rPr>
          <w:b/>
          <w:spacing w:val="-8"/>
          <w:sz w:val="28"/>
        </w:rPr>
        <w:t xml:space="preserve"> </w:t>
      </w:r>
      <w:r>
        <w:rPr>
          <w:b/>
          <w:spacing w:val="-2"/>
          <w:sz w:val="28"/>
        </w:rPr>
        <w:t>DESCRIPTION</w:t>
      </w:r>
    </w:p>
    <w:p w14:paraId="07A8F878" w14:textId="77777777" w:rsidR="00CF5B00" w:rsidRDefault="00CF5B00">
      <w:pPr>
        <w:pStyle w:val="BodyText"/>
        <w:spacing w:before="23"/>
        <w:rPr>
          <w:b/>
          <w:sz w:val="28"/>
        </w:rPr>
      </w:pPr>
    </w:p>
    <w:p w14:paraId="7850B8E8" w14:textId="4CAA5A3F" w:rsidR="00CF5B00" w:rsidRDefault="0068564D">
      <w:pPr>
        <w:spacing w:before="1"/>
        <w:ind w:left="341" w:right="149"/>
        <w:jc w:val="center"/>
        <w:rPr>
          <w:b/>
          <w:sz w:val="28"/>
        </w:rPr>
      </w:pPr>
      <w:r>
        <w:rPr>
          <w:b/>
          <w:noProof/>
          <w:sz w:val="20"/>
        </w:rPr>
        <mc:AlternateContent>
          <mc:Choice Requires="wpg">
            <w:drawing>
              <wp:anchor distT="0" distB="0" distL="0" distR="0" simplePos="0" relativeHeight="251658240" behindDoc="1" locked="0" layoutInCell="1" allowOverlap="1" wp14:anchorId="76021D43" wp14:editId="5ADACE5A">
                <wp:simplePos x="0" y="0"/>
                <wp:positionH relativeFrom="page">
                  <wp:posOffset>762000</wp:posOffset>
                </wp:positionH>
                <wp:positionV relativeFrom="paragraph">
                  <wp:posOffset>433705</wp:posOffset>
                </wp:positionV>
                <wp:extent cx="5600700" cy="180022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1800225"/>
                          <a:chOff x="-247650" y="-57149"/>
                          <a:chExt cx="3454349" cy="1435045"/>
                        </a:xfrm>
                      </wpg:grpSpPr>
                      <wps:wsp>
                        <wps:cNvPr id="3" name="Graphic 3"/>
                        <wps:cNvSpPr/>
                        <wps:spPr>
                          <a:xfrm flipH="1" flipV="1">
                            <a:off x="-247650" y="-57149"/>
                            <a:ext cx="247650" cy="57150"/>
                          </a:xfrm>
                          <a:custGeom>
                            <a:avLst/>
                            <a:gdLst/>
                            <a:ahLst/>
                            <a:cxnLst/>
                            <a:rect l="l" t="t" r="r" b="b"/>
                            <a:pathLst>
                              <a:path w="5759450" h="1440815">
                                <a:moveTo>
                                  <a:pt x="5758891" y="864196"/>
                                </a:moveTo>
                                <a:lnTo>
                                  <a:pt x="1092708" y="864196"/>
                                </a:lnTo>
                                <a:lnTo>
                                  <a:pt x="0" y="864196"/>
                                </a:lnTo>
                                <a:lnTo>
                                  <a:pt x="0" y="1152525"/>
                                </a:lnTo>
                                <a:lnTo>
                                  <a:pt x="0" y="1440561"/>
                                </a:lnTo>
                                <a:lnTo>
                                  <a:pt x="1092657" y="1440561"/>
                                </a:lnTo>
                                <a:lnTo>
                                  <a:pt x="5758891" y="1440561"/>
                                </a:lnTo>
                                <a:lnTo>
                                  <a:pt x="5758891" y="1152525"/>
                                </a:lnTo>
                                <a:lnTo>
                                  <a:pt x="5758891" y="864196"/>
                                </a:lnTo>
                                <a:close/>
                              </a:path>
                              <a:path w="5759450" h="1440815">
                                <a:moveTo>
                                  <a:pt x="5758891" y="576084"/>
                                </a:moveTo>
                                <a:lnTo>
                                  <a:pt x="1092708" y="576084"/>
                                </a:lnTo>
                                <a:lnTo>
                                  <a:pt x="0" y="576084"/>
                                </a:lnTo>
                                <a:lnTo>
                                  <a:pt x="0" y="864108"/>
                                </a:lnTo>
                                <a:lnTo>
                                  <a:pt x="1092657" y="864108"/>
                                </a:lnTo>
                                <a:lnTo>
                                  <a:pt x="5758891" y="864108"/>
                                </a:lnTo>
                                <a:lnTo>
                                  <a:pt x="5758891" y="576084"/>
                                </a:lnTo>
                                <a:close/>
                              </a:path>
                              <a:path w="5759450" h="1440815">
                                <a:moveTo>
                                  <a:pt x="5758891" y="0"/>
                                </a:moveTo>
                                <a:lnTo>
                                  <a:pt x="1092708" y="0"/>
                                </a:lnTo>
                                <a:lnTo>
                                  <a:pt x="0" y="0"/>
                                </a:lnTo>
                                <a:lnTo>
                                  <a:pt x="0" y="288036"/>
                                </a:lnTo>
                                <a:lnTo>
                                  <a:pt x="0" y="576072"/>
                                </a:lnTo>
                                <a:lnTo>
                                  <a:pt x="1092657" y="576072"/>
                                </a:lnTo>
                                <a:lnTo>
                                  <a:pt x="5758891" y="576072"/>
                                </a:lnTo>
                                <a:lnTo>
                                  <a:pt x="5758891" y="288036"/>
                                </a:lnTo>
                                <a:lnTo>
                                  <a:pt x="5758891" y="0"/>
                                </a:lnTo>
                                <a:close/>
                              </a:path>
                            </a:pathLst>
                          </a:custGeom>
                          <a:solidFill>
                            <a:srgbClr val="F1F1F1"/>
                          </a:solidFill>
                        </wps:spPr>
                        <wps:bodyPr wrap="square" lIns="0" tIns="0" rIns="0" bIns="0" rtlCol="0">
                          <a:prstTxWarp prst="textNoShape">
                            <a:avLst/>
                          </a:prstTxWarp>
                          <a:noAutofit/>
                        </wps:bodyPr>
                      </wps:wsp>
                      <wps:wsp>
                        <wps:cNvPr id="4" name="Textbox 4"/>
                        <wps:cNvSpPr txBox="1"/>
                        <wps:spPr>
                          <a:xfrm>
                            <a:off x="68580" y="66621"/>
                            <a:ext cx="751205" cy="156845"/>
                          </a:xfrm>
                          <a:prstGeom prst="rect">
                            <a:avLst/>
                          </a:prstGeom>
                        </wps:spPr>
                        <wps:txbx>
                          <w:txbxContent>
                            <w:p w14:paraId="56E75816" w14:textId="77777777" w:rsidR="00CF5B00" w:rsidRDefault="0068564D">
                              <w:pPr>
                                <w:spacing w:line="247" w:lineRule="exact"/>
                              </w:pPr>
                              <w:r>
                                <w:rPr>
                                  <w:b/>
                                </w:rPr>
                                <w:t>Reports</w:t>
                              </w:r>
                              <w:r>
                                <w:rPr>
                                  <w:b/>
                                  <w:spacing w:val="-5"/>
                                </w:rPr>
                                <w:t xml:space="preserve"> to</w:t>
                              </w:r>
                              <w:r>
                                <w:rPr>
                                  <w:spacing w:val="-5"/>
                                </w:rPr>
                                <w:t>:</w:t>
                              </w:r>
                            </w:p>
                          </w:txbxContent>
                        </wps:txbx>
                        <wps:bodyPr wrap="square" lIns="0" tIns="0" rIns="0" bIns="0" rtlCol="0">
                          <a:noAutofit/>
                        </wps:bodyPr>
                      </wps:wsp>
                      <wps:wsp>
                        <wps:cNvPr id="5" name="Textbox 5"/>
                        <wps:cNvSpPr txBox="1"/>
                        <wps:spPr>
                          <a:xfrm>
                            <a:off x="1160094" y="66621"/>
                            <a:ext cx="2007870" cy="156845"/>
                          </a:xfrm>
                          <a:prstGeom prst="rect">
                            <a:avLst/>
                          </a:prstGeom>
                        </wps:spPr>
                        <wps:txbx>
                          <w:txbxContent>
                            <w:p w14:paraId="04834D4C" w14:textId="77777777" w:rsidR="00CF5B00" w:rsidRDefault="0068564D">
                              <w:pPr>
                                <w:spacing w:line="247" w:lineRule="exact"/>
                              </w:pPr>
                              <w:r>
                                <w:t>Deputy</w:t>
                              </w:r>
                              <w:r>
                                <w:rPr>
                                  <w:spacing w:val="-6"/>
                                </w:rPr>
                                <w:t xml:space="preserve"> </w:t>
                              </w:r>
                              <w:r>
                                <w:t>Chief</w:t>
                              </w:r>
                              <w:r>
                                <w:rPr>
                                  <w:spacing w:val="-7"/>
                                </w:rPr>
                                <w:t xml:space="preserve"> </w:t>
                              </w:r>
                              <w:r>
                                <w:t>Information</w:t>
                              </w:r>
                              <w:r>
                                <w:rPr>
                                  <w:spacing w:val="-7"/>
                                </w:rPr>
                                <w:t xml:space="preserve"> </w:t>
                              </w:r>
                              <w:r>
                                <w:rPr>
                                  <w:spacing w:val="-2"/>
                                </w:rPr>
                                <w:t>Officer</w:t>
                              </w:r>
                            </w:p>
                          </w:txbxContent>
                        </wps:txbx>
                        <wps:bodyPr wrap="square" lIns="0" tIns="0" rIns="0" bIns="0" rtlCol="0">
                          <a:noAutofit/>
                        </wps:bodyPr>
                      </wps:wsp>
                      <wps:wsp>
                        <wps:cNvPr id="6" name="Textbox 6"/>
                        <wps:cNvSpPr txBox="1"/>
                        <wps:spPr>
                          <a:xfrm>
                            <a:off x="68580" y="356181"/>
                            <a:ext cx="634365" cy="1021715"/>
                          </a:xfrm>
                          <a:prstGeom prst="rect">
                            <a:avLst/>
                          </a:prstGeom>
                        </wps:spPr>
                        <wps:txbx>
                          <w:txbxContent>
                            <w:p w14:paraId="7430AD67" w14:textId="77777777" w:rsidR="00CF5B00" w:rsidRDefault="0068564D">
                              <w:pPr>
                                <w:spacing w:line="429" w:lineRule="auto"/>
                              </w:pPr>
                              <w:r>
                                <w:rPr>
                                  <w:b/>
                                  <w:spacing w:val="-2"/>
                                </w:rPr>
                                <w:t>Division: Tenure</w:t>
                              </w:r>
                              <w:r>
                                <w:rPr>
                                  <w:spacing w:val="-2"/>
                                </w:rPr>
                                <w:t xml:space="preserve">: </w:t>
                              </w:r>
                              <w:r>
                                <w:rPr>
                                  <w:b/>
                                  <w:spacing w:val="-2"/>
                                </w:rPr>
                                <w:t>Location</w:t>
                              </w:r>
                              <w:r>
                                <w:rPr>
                                  <w:spacing w:val="-2"/>
                                </w:rPr>
                                <w:t>:</w:t>
                              </w:r>
                            </w:p>
                            <w:p w14:paraId="0A793FEF" w14:textId="77777777" w:rsidR="00CF5B00" w:rsidRDefault="0068564D">
                              <w:r>
                                <w:rPr>
                                  <w:b/>
                                  <w:spacing w:val="-2"/>
                                </w:rPr>
                                <w:t>Date</w:t>
                              </w:r>
                              <w:r>
                                <w:rPr>
                                  <w:spacing w:val="-2"/>
                                </w:rPr>
                                <w:t>:</w:t>
                              </w:r>
                            </w:p>
                          </w:txbxContent>
                        </wps:txbx>
                        <wps:bodyPr wrap="square" lIns="0" tIns="0" rIns="0" bIns="0" rtlCol="0">
                          <a:noAutofit/>
                        </wps:bodyPr>
                      </wps:wsp>
                      <wps:wsp>
                        <wps:cNvPr id="7" name="Textbox 7"/>
                        <wps:cNvSpPr txBox="1"/>
                        <wps:spPr>
                          <a:xfrm>
                            <a:off x="1160094" y="356181"/>
                            <a:ext cx="2046605" cy="1021715"/>
                          </a:xfrm>
                          <a:prstGeom prst="rect">
                            <a:avLst/>
                          </a:prstGeom>
                        </wps:spPr>
                        <wps:txbx>
                          <w:txbxContent>
                            <w:p w14:paraId="6B67D944" w14:textId="77777777" w:rsidR="00CF5B00" w:rsidRDefault="0068564D">
                              <w:pPr>
                                <w:spacing w:line="429" w:lineRule="auto"/>
                              </w:pPr>
                              <w:r>
                                <w:t>Information</w:t>
                              </w:r>
                              <w:r>
                                <w:rPr>
                                  <w:spacing w:val="-16"/>
                                </w:rPr>
                                <w:t xml:space="preserve"> </w:t>
                              </w:r>
                              <w:r>
                                <w:t>Technology</w:t>
                              </w:r>
                              <w:r>
                                <w:rPr>
                                  <w:spacing w:val="-15"/>
                                </w:rPr>
                                <w:t xml:space="preserve"> </w:t>
                              </w:r>
                              <w:r>
                                <w:t xml:space="preserve">Services </w:t>
                              </w:r>
                              <w:r>
                                <w:rPr>
                                  <w:spacing w:val="-2"/>
                                </w:rPr>
                                <w:t>Permanent</w:t>
                              </w:r>
                            </w:p>
                            <w:p w14:paraId="0A06F114" w14:textId="5BF4EEF2" w:rsidR="00CF5B00" w:rsidRDefault="0068564D">
                              <w:r>
                                <w:rPr>
                                  <w:spacing w:val="-2"/>
                                </w:rPr>
                                <w:t>Permanent</w:t>
                              </w:r>
                            </w:p>
                            <w:p w14:paraId="475B4AFB" w14:textId="1BEA941A" w:rsidR="00CF5B00" w:rsidRDefault="0068564D">
                              <w:pPr>
                                <w:spacing w:before="196"/>
                              </w:pPr>
                              <w:r>
                                <w:t>Hamilton</w:t>
                              </w:r>
                            </w:p>
                            <w:p w14:paraId="70786D08" w14:textId="73ECAA81" w:rsidR="0068564D" w:rsidRDefault="0068564D">
                              <w:pPr>
                                <w:spacing w:before="196"/>
                              </w:pPr>
                              <w:r>
                                <w:t>February 2026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6021D43" id="Group 2" o:spid="_x0000_s1026" style="position:absolute;left:0;text-align:left;margin-left:60pt;margin-top:34.15pt;width:441pt;height:141.75pt;z-index:-251658240;mso-wrap-distance-left:0;mso-wrap-distance-right:0;mso-position-horizontal-relative:page;mso-width-relative:margin;mso-height-relative:margin" coordorigin="-2476,-571" coordsize="34543,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">
                <v:shape id="Graphic 3" o:spid="_x0000_s1027" style="position:absolute;left:-2476;top:-571;width:2476;height:571;flip:x y;visibility:visible;mso-wrap-style:square;v-text-anchor:top" coordsize="5759450,144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" path="m5758891,864196r-4666183,l,864196r,288329l,1440561r1092657,l5758891,1440561r,-288036l5758891,864196xem5758891,576084r-4666183,l,576084,,864108r1092657,l5758891,864108r,-288024xem5758891,l1092708,,,,,288036,,576072r1092657,l5758891,576072r,-288036l5758891,xe" fillcolor="#f1f1f1" stroked="f">
                  <v:path arrowok="t"/>
                </v:shape>
                <v:shapetype id="_x0000_t202" coordsize="21600,21600" o:spt="202" path="m,l,21600r21600,l21600,xe">
                  <v:stroke joinstyle="miter"/>
                  <v:path gradientshapeok="t" o:connecttype="rect"/>
                </v:shapetype>
                <v:shape id="Textbox 4" o:spid="_x0000_s1028" type="#_x0000_t202" style="position:absolute;left:685;top:666;width:7512;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6E75816" w14:textId="77777777" w:rsidR="00CF5B00" w:rsidRDefault="0068564D">
                        <w:pPr>
                          <w:spacing w:line="247" w:lineRule="exact"/>
                        </w:pPr>
                        <w:r>
                          <w:rPr>
                            <w:b/>
                          </w:rPr>
                          <w:t>Reports</w:t>
                        </w:r>
                        <w:r>
                          <w:rPr>
                            <w:b/>
                            <w:spacing w:val="-5"/>
                          </w:rPr>
                          <w:t xml:space="preserve"> to</w:t>
                        </w:r>
                        <w:r>
                          <w:rPr>
                            <w:spacing w:val="-5"/>
                          </w:rPr>
                          <w:t>:</w:t>
                        </w:r>
                      </w:p>
                    </w:txbxContent>
                  </v:textbox>
                </v:shape>
                <v:shape id="Textbox 5" o:spid="_x0000_s1029" type="#_x0000_t202" style="position:absolute;left:11600;top:666;width:20079;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4834D4C" w14:textId="77777777" w:rsidR="00CF5B00" w:rsidRDefault="0068564D">
                        <w:pPr>
                          <w:spacing w:line="247" w:lineRule="exact"/>
                        </w:pPr>
                        <w:r>
                          <w:t>Deputy</w:t>
                        </w:r>
                        <w:r>
                          <w:rPr>
                            <w:spacing w:val="-6"/>
                          </w:rPr>
                          <w:t xml:space="preserve"> </w:t>
                        </w:r>
                        <w:r>
                          <w:t>Chief</w:t>
                        </w:r>
                        <w:r>
                          <w:rPr>
                            <w:spacing w:val="-7"/>
                          </w:rPr>
                          <w:t xml:space="preserve"> </w:t>
                        </w:r>
                        <w:r>
                          <w:t>Information</w:t>
                        </w:r>
                        <w:r>
                          <w:rPr>
                            <w:spacing w:val="-7"/>
                          </w:rPr>
                          <w:t xml:space="preserve"> </w:t>
                        </w:r>
                        <w:r>
                          <w:rPr>
                            <w:spacing w:val="-2"/>
                          </w:rPr>
                          <w:t>Officer</w:t>
                        </w:r>
                      </w:p>
                    </w:txbxContent>
                  </v:textbox>
                </v:shape>
                <v:shape id="Textbox 6" o:spid="_x0000_s1030" type="#_x0000_t202" style="position:absolute;left:685;top:3561;width:6344;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430AD67" w14:textId="77777777" w:rsidR="00CF5B00" w:rsidRDefault="0068564D">
                        <w:pPr>
                          <w:spacing w:line="429" w:lineRule="auto"/>
                        </w:pPr>
                        <w:r>
                          <w:rPr>
                            <w:b/>
                            <w:spacing w:val="-2"/>
                          </w:rPr>
                          <w:t>Division: Tenure</w:t>
                        </w:r>
                        <w:r>
                          <w:rPr>
                            <w:spacing w:val="-2"/>
                          </w:rPr>
                          <w:t xml:space="preserve">: </w:t>
                        </w:r>
                        <w:r>
                          <w:rPr>
                            <w:b/>
                            <w:spacing w:val="-2"/>
                          </w:rPr>
                          <w:t>Location</w:t>
                        </w:r>
                        <w:r>
                          <w:rPr>
                            <w:spacing w:val="-2"/>
                          </w:rPr>
                          <w:t>:</w:t>
                        </w:r>
                      </w:p>
                      <w:p w14:paraId="0A793FEF" w14:textId="77777777" w:rsidR="00CF5B00" w:rsidRDefault="0068564D">
                        <w:r>
                          <w:rPr>
                            <w:b/>
                            <w:spacing w:val="-2"/>
                          </w:rPr>
                          <w:t>Date</w:t>
                        </w:r>
                        <w:r>
                          <w:rPr>
                            <w:spacing w:val="-2"/>
                          </w:rPr>
                          <w:t>:</w:t>
                        </w:r>
                      </w:p>
                    </w:txbxContent>
                  </v:textbox>
                </v:shape>
                <v:shape id="Textbox 7" o:spid="_x0000_s1031" type="#_x0000_t202" style="position:absolute;left:11600;top:3561;width:20466;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B67D944" w14:textId="77777777" w:rsidR="00CF5B00" w:rsidRDefault="0068564D">
                        <w:pPr>
                          <w:spacing w:line="429" w:lineRule="auto"/>
                        </w:pPr>
                        <w:r>
                          <w:t>Information</w:t>
                        </w:r>
                        <w:r>
                          <w:rPr>
                            <w:spacing w:val="-16"/>
                          </w:rPr>
                          <w:t xml:space="preserve"> </w:t>
                        </w:r>
                        <w:r>
                          <w:t>Technology</w:t>
                        </w:r>
                        <w:r>
                          <w:rPr>
                            <w:spacing w:val="-15"/>
                          </w:rPr>
                          <w:t xml:space="preserve"> </w:t>
                        </w:r>
                        <w:r>
                          <w:t xml:space="preserve">Services </w:t>
                        </w:r>
                        <w:r>
                          <w:rPr>
                            <w:spacing w:val="-2"/>
                          </w:rPr>
                          <w:t>Permanent</w:t>
                        </w:r>
                      </w:p>
                      <w:p w14:paraId="0A06F114" w14:textId="5BF4EEF2" w:rsidR="00CF5B00" w:rsidRDefault="0068564D">
                        <w:r>
                          <w:rPr>
                            <w:spacing w:val="-2"/>
                          </w:rPr>
                          <w:t>Permanent</w:t>
                        </w:r>
                      </w:p>
                      <w:p w14:paraId="475B4AFB" w14:textId="1BEA941A" w:rsidR="00CF5B00" w:rsidRDefault="0068564D">
                        <w:pPr>
                          <w:spacing w:before="196"/>
                        </w:pPr>
                        <w:r>
                          <w:t>Hamilton</w:t>
                        </w:r>
                      </w:p>
                      <w:p w14:paraId="70786D08" w14:textId="73ECAA81" w:rsidR="0068564D" w:rsidRDefault="0068564D">
                        <w:pPr>
                          <w:spacing w:before="196"/>
                        </w:pPr>
                        <w:r>
                          <w:t>February 2026</w:t>
                        </w:r>
                      </w:p>
                    </w:txbxContent>
                  </v:textbox>
                </v:shape>
                <w10:wrap type="topAndBottom" anchorx="page"/>
              </v:group>
            </w:pict>
          </mc:Fallback>
        </mc:AlternateContent>
      </w:r>
      <w:r>
        <w:rPr>
          <w:b/>
          <w:sz w:val="28"/>
        </w:rPr>
        <w:t>Data</w:t>
      </w:r>
      <w:r>
        <w:rPr>
          <w:b/>
          <w:spacing w:val="-8"/>
          <w:sz w:val="28"/>
        </w:rPr>
        <w:t xml:space="preserve"> </w:t>
      </w:r>
      <w:r>
        <w:rPr>
          <w:b/>
          <w:sz w:val="28"/>
        </w:rPr>
        <w:t>Platform</w:t>
      </w:r>
      <w:r>
        <w:rPr>
          <w:b/>
          <w:spacing w:val="-5"/>
          <w:sz w:val="28"/>
        </w:rPr>
        <w:t xml:space="preserve"> </w:t>
      </w:r>
      <w:r>
        <w:rPr>
          <w:b/>
          <w:spacing w:val="-4"/>
          <w:sz w:val="28"/>
        </w:rPr>
        <w:t>Lead</w:t>
      </w:r>
    </w:p>
    <w:p w14:paraId="4BD287A7" w14:textId="0E0ABABB" w:rsidR="00CF5B00" w:rsidRDefault="0068564D">
      <w:pPr>
        <w:pStyle w:val="BodyText"/>
        <w:spacing w:before="195"/>
        <w:rPr>
          <w:b/>
          <w:sz w:val="20"/>
        </w:rPr>
      </w:pPr>
      <w:r>
        <w:rPr>
          <w:b/>
          <w:noProof/>
          <w:sz w:val="20"/>
        </w:rPr>
        <mc:AlternateContent>
          <mc:Choice Requires="wps">
            <w:drawing>
              <wp:anchor distT="0" distB="0" distL="0" distR="0" simplePos="0" relativeHeight="487588352" behindDoc="1" locked="0" layoutInCell="1" allowOverlap="1" wp14:anchorId="3786F33F" wp14:editId="4F2E9326">
                <wp:simplePos x="0" y="0"/>
                <wp:positionH relativeFrom="page">
                  <wp:posOffset>1095375</wp:posOffset>
                </wp:positionH>
                <wp:positionV relativeFrom="paragraph">
                  <wp:posOffset>1961864</wp:posOffset>
                </wp:positionV>
                <wp:extent cx="5373370" cy="399097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3370" cy="3990975"/>
                        </a:xfrm>
                        <a:prstGeom prst="rect">
                          <a:avLst/>
                        </a:prstGeom>
                        <a:ln w="6096">
                          <a:solidFill>
                            <a:srgbClr val="000000"/>
                          </a:solidFill>
                          <a:prstDash val="solid"/>
                        </a:ln>
                      </wps:spPr>
                      <wps:txbx>
                        <w:txbxContent>
                          <w:p w14:paraId="1C8CEAA8" w14:textId="77777777" w:rsidR="00CF5B00" w:rsidRDefault="0068564D">
                            <w:pPr>
                              <w:spacing w:before="238"/>
                              <w:ind w:left="111"/>
                              <w:rPr>
                                <w:b/>
                              </w:rPr>
                            </w:pPr>
                            <w:r>
                              <w:rPr>
                                <w:b/>
                                <w:spacing w:val="-2"/>
                              </w:rPr>
                              <w:t>Vision</w:t>
                            </w:r>
                          </w:p>
                          <w:p w14:paraId="6512E8B9" w14:textId="77777777" w:rsidR="00CF5B00" w:rsidRDefault="0068564D">
                            <w:pPr>
                              <w:pStyle w:val="BodyText"/>
                              <w:spacing w:before="248"/>
                              <w:ind w:left="111"/>
                            </w:pPr>
                            <w:r>
                              <w:t xml:space="preserve">Ko </w:t>
                            </w:r>
                            <w:proofErr w:type="spellStart"/>
                            <w:r>
                              <w:t>te</w:t>
                            </w:r>
                            <w:proofErr w:type="spellEnd"/>
                            <w:r>
                              <w:rPr>
                                <w:spacing w:val="-2"/>
                              </w:rPr>
                              <w:t xml:space="preserve"> </w:t>
                            </w:r>
                            <w:proofErr w:type="spellStart"/>
                            <w:r>
                              <w:rPr>
                                <w:spacing w:val="-2"/>
                              </w:rPr>
                              <w:t>tangata</w:t>
                            </w:r>
                            <w:proofErr w:type="spellEnd"/>
                          </w:p>
                          <w:p w14:paraId="2176FC2B" w14:textId="77777777" w:rsidR="00CF5B00" w:rsidRDefault="0068564D">
                            <w:pPr>
                              <w:pStyle w:val="BodyText"/>
                              <w:spacing w:before="251"/>
                              <w:ind w:left="111"/>
                            </w:pPr>
                            <w:r>
                              <w:t>A research-intensive university providing a globally connected, innovative and inclusive</w:t>
                            </w:r>
                            <w:r>
                              <w:rPr>
                                <w:spacing w:val="-3"/>
                              </w:rPr>
                              <w:t xml:space="preserve"> </w:t>
                            </w:r>
                            <w:proofErr w:type="spellStart"/>
                            <w:r>
                              <w:t>studenty</w:t>
                            </w:r>
                            <w:proofErr w:type="spellEnd"/>
                            <w:r>
                              <w:rPr>
                                <w:spacing w:val="-5"/>
                              </w:rPr>
                              <w:t xml:space="preserve"> </w:t>
                            </w:r>
                            <w:r>
                              <w:t>experience</w:t>
                            </w:r>
                            <w:r>
                              <w:rPr>
                                <w:spacing w:val="-3"/>
                              </w:rPr>
                              <w:t xml:space="preserve"> </w:t>
                            </w:r>
                            <w:r>
                              <w:t>in</w:t>
                            </w:r>
                            <w:r>
                              <w:rPr>
                                <w:spacing w:val="-3"/>
                              </w:rPr>
                              <w:t xml:space="preserve"> </w:t>
                            </w:r>
                            <w:r>
                              <w:t>an</w:t>
                            </w:r>
                            <w:r>
                              <w:rPr>
                                <w:spacing w:val="-3"/>
                              </w:rPr>
                              <w:t xml:space="preserve"> </w:t>
                            </w:r>
                            <w:r>
                              <w:t>environment</w:t>
                            </w:r>
                            <w:r>
                              <w:rPr>
                                <w:spacing w:val="-6"/>
                              </w:rPr>
                              <w:t xml:space="preserve"> </w:t>
                            </w:r>
                            <w:proofErr w:type="spellStart"/>
                            <w:r>
                              <w:t>characterised</w:t>
                            </w:r>
                            <w:proofErr w:type="spellEnd"/>
                            <w:r>
                              <w:rPr>
                                <w:spacing w:val="-3"/>
                              </w:rPr>
                              <w:t xml:space="preserve"> </w:t>
                            </w:r>
                            <w:r>
                              <w:t>by</w:t>
                            </w:r>
                            <w:r>
                              <w:rPr>
                                <w:spacing w:val="-5"/>
                              </w:rPr>
                              <w:t xml:space="preserve"> </w:t>
                            </w:r>
                            <w:r>
                              <w:t>a</w:t>
                            </w:r>
                            <w:r>
                              <w:rPr>
                                <w:spacing w:val="-5"/>
                              </w:rPr>
                              <w:t xml:space="preserve"> </w:t>
                            </w:r>
                            <w:r>
                              <w:t>commitment</w:t>
                            </w:r>
                            <w:r>
                              <w:rPr>
                                <w:spacing w:val="-4"/>
                              </w:rPr>
                              <w:t xml:space="preserve"> </w:t>
                            </w:r>
                            <w:r>
                              <w:t xml:space="preserve">to diversity, respect for Indigenous knowledge, and high levels of community </w:t>
                            </w:r>
                            <w:r>
                              <w:rPr>
                                <w:spacing w:val="-2"/>
                              </w:rPr>
                              <w:t>engagement.</w:t>
                            </w:r>
                          </w:p>
                          <w:p w14:paraId="6CB4B3DE" w14:textId="77777777" w:rsidR="00CF5B00" w:rsidRDefault="00CF5B00">
                            <w:pPr>
                              <w:pStyle w:val="BodyText"/>
                              <w:spacing w:before="159"/>
                            </w:pPr>
                          </w:p>
                          <w:p w14:paraId="6B6538F7" w14:textId="77777777" w:rsidR="00CF5B00" w:rsidRDefault="0068564D">
                            <w:pPr>
                              <w:ind w:left="111"/>
                              <w:rPr>
                                <w:b/>
                              </w:rPr>
                            </w:pPr>
                            <w:r>
                              <w:rPr>
                                <w:b/>
                                <w:spacing w:val="-2"/>
                              </w:rPr>
                              <w:t>Values</w:t>
                            </w:r>
                          </w:p>
                          <w:p w14:paraId="25475C89" w14:textId="77777777" w:rsidR="00CF5B00" w:rsidRDefault="0068564D">
                            <w:pPr>
                              <w:pStyle w:val="BodyText"/>
                              <w:spacing w:before="251" w:line="245" w:lineRule="exact"/>
                              <w:ind w:left="111"/>
                            </w:pPr>
                            <w:r>
                              <w:t>Ko</w:t>
                            </w:r>
                            <w:r>
                              <w:rPr>
                                <w:spacing w:val="-5"/>
                              </w:rPr>
                              <w:t xml:space="preserve"> </w:t>
                            </w:r>
                            <w:proofErr w:type="spellStart"/>
                            <w:r>
                              <w:t>te</w:t>
                            </w:r>
                            <w:proofErr w:type="spellEnd"/>
                            <w:r>
                              <w:rPr>
                                <w:spacing w:val="-4"/>
                              </w:rPr>
                              <w:t xml:space="preserve"> </w:t>
                            </w:r>
                            <w:r>
                              <w:t>mana</w:t>
                            </w:r>
                            <w:r>
                              <w:rPr>
                                <w:spacing w:val="-4"/>
                              </w:rPr>
                              <w:t xml:space="preserve"> </w:t>
                            </w:r>
                            <w:r>
                              <w:t>o</w:t>
                            </w:r>
                            <w:r>
                              <w:rPr>
                                <w:spacing w:val="-2"/>
                              </w:rPr>
                              <w:t xml:space="preserve"> </w:t>
                            </w:r>
                            <w:r>
                              <w:t>Te</w:t>
                            </w:r>
                            <w:r>
                              <w:rPr>
                                <w:spacing w:val="-4"/>
                              </w:rPr>
                              <w:t xml:space="preserve"> </w:t>
                            </w:r>
                            <w:r>
                              <w:t>Whare</w:t>
                            </w:r>
                            <w:r>
                              <w:rPr>
                                <w:spacing w:val="-4"/>
                              </w:rPr>
                              <w:t xml:space="preserve"> </w:t>
                            </w:r>
                            <w:r>
                              <w:t>Wānanga</w:t>
                            </w:r>
                            <w:r>
                              <w:rPr>
                                <w:spacing w:val="-2"/>
                              </w:rPr>
                              <w:t xml:space="preserve"> </w:t>
                            </w:r>
                            <w:r>
                              <w:t>o</w:t>
                            </w:r>
                            <w:r>
                              <w:rPr>
                                <w:spacing w:val="-4"/>
                              </w:rPr>
                              <w:t xml:space="preserve"> </w:t>
                            </w:r>
                            <w:r>
                              <w:t>Waikato</w:t>
                            </w:r>
                            <w:r>
                              <w:rPr>
                                <w:spacing w:val="-4"/>
                              </w:rPr>
                              <w:t xml:space="preserve"> </w:t>
                            </w:r>
                            <w:r>
                              <w:t>ka</w:t>
                            </w:r>
                            <w:r>
                              <w:rPr>
                                <w:spacing w:val="-5"/>
                              </w:rPr>
                              <w:t xml:space="preserve"> </w:t>
                            </w:r>
                            <w:proofErr w:type="spellStart"/>
                            <w:r>
                              <w:t>herea</w:t>
                            </w:r>
                            <w:proofErr w:type="spellEnd"/>
                            <w:r>
                              <w:rPr>
                                <w:spacing w:val="-3"/>
                              </w:rPr>
                              <w:t xml:space="preserve"> </w:t>
                            </w:r>
                            <w:r>
                              <w:t>ki</w:t>
                            </w:r>
                            <w:r>
                              <w:rPr>
                                <w:spacing w:val="-5"/>
                              </w:rPr>
                              <w:t xml:space="preserve"> </w:t>
                            </w:r>
                            <w:proofErr w:type="spellStart"/>
                            <w:r>
                              <w:t>tō</w:t>
                            </w:r>
                            <w:proofErr w:type="spellEnd"/>
                            <w:r>
                              <w:rPr>
                                <w:spacing w:val="-3"/>
                              </w:rPr>
                              <w:t xml:space="preserve"> </w:t>
                            </w:r>
                            <w:proofErr w:type="spellStart"/>
                            <w:r>
                              <w:rPr>
                                <w:spacing w:val="-2"/>
                              </w:rPr>
                              <w:t>tātou</w:t>
                            </w:r>
                            <w:proofErr w:type="spellEnd"/>
                            <w:r>
                              <w:rPr>
                                <w:spacing w:val="-2"/>
                              </w:rPr>
                              <w:t>:</w:t>
                            </w:r>
                          </w:p>
                          <w:p w14:paraId="3DB5B089" w14:textId="77777777" w:rsidR="00CF5B00" w:rsidRDefault="0068564D">
                            <w:pPr>
                              <w:pStyle w:val="BodyText"/>
                              <w:numPr>
                                <w:ilvl w:val="0"/>
                                <w:numId w:val="3"/>
                              </w:numPr>
                              <w:tabs>
                                <w:tab w:val="left" w:pos="507"/>
                              </w:tabs>
                              <w:spacing w:line="253" w:lineRule="exact"/>
                              <w:ind w:hanging="362"/>
                            </w:pPr>
                            <w:proofErr w:type="spellStart"/>
                            <w:r>
                              <w:t>Tū</w:t>
                            </w:r>
                            <w:proofErr w:type="spellEnd"/>
                            <w:r>
                              <w:rPr>
                                <w:spacing w:val="-4"/>
                              </w:rPr>
                              <w:t xml:space="preserve"> </w:t>
                            </w:r>
                            <w:proofErr w:type="spellStart"/>
                            <w:r>
                              <w:t>ngātahi</w:t>
                            </w:r>
                            <w:proofErr w:type="spellEnd"/>
                            <w:r>
                              <w:rPr>
                                <w:spacing w:val="-5"/>
                              </w:rPr>
                              <w:t xml:space="preserve"> </w:t>
                            </w:r>
                            <w:r>
                              <w:t>me</w:t>
                            </w:r>
                            <w:r>
                              <w:rPr>
                                <w:spacing w:val="-4"/>
                              </w:rPr>
                              <w:t xml:space="preserve"> </w:t>
                            </w:r>
                            <w:proofErr w:type="spellStart"/>
                            <w:r>
                              <w:t>te</w:t>
                            </w:r>
                            <w:proofErr w:type="spellEnd"/>
                            <w:r>
                              <w:rPr>
                                <w:spacing w:val="-12"/>
                              </w:rPr>
                              <w:t xml:space="preserve"> </w:t>
                            </w:r>
                            <w:r>
                              <w:rPr>
                                <w:spacing w:val="-4"/>
                              </w:rPr>
                              <w:t>Māori</w:t>
                            </w:r>
                          </w:p>
                          <w:p w14:paraId="7E425D85" w14:textId="77777777" w:rsidR="00CF5B00" w:rsidRDefault="0068564D">
                            <w:pPr>
                              <w:pStyle w:val="BodyText"/>
                              <w:numPr>
                                <w:ilvl w:val="0"/>
                                <w:numId w:val="3"/>
                              </w:numPr>
                              <w:tabs>
                                <w:tab w:val="left" w:pos="507"/>
                              </w:tabs>
                              <w:spacing w:line="253" w:lineRule="exact"/>
                              <w:ind w:hanging="362"/>
                            </w:pPr>
                            <w:r>
                              <w:t>Mahi</w:t>
                            </w:r>
                            <w:r>
                              <w:rPr>
                                <w:spacing w:val="-2"/>
                              </w:rPr>
                              <w:t xml:space="preserve"> </w:t>
                            </w:r>
                            <w:r>
                              <w:rPr>
                                <w:spacing w:val="-4"/>
                              </w:rPr>
                              <w:t>pono</w:t>
                            </w:r>
                          </w:p>
                          <w:p w14:paraId="530AAAC8" w14:textId="77777777" w:rsidR="00CF5B00" w:rsidRDefault="0068564D">
                            <w:pPr>
                              <w:pStyle w:val="BodyText"/>
                              <w:numPr>
                                <w:ilvl w:val="0"/>
                                <w:numId w:val="3"/>
                              </w:numPr>
                              <w:tabs>
                                <w:tab w:val="left" w:pos="507"/>
                              </w:tabs>
                              <w:spacing w:line="262" w:lineRule="exact"/>
                              <w:ind w:hanging="362"/>
                            </w:pPr>
                            <w:r>
                              <w:t>Whakanui</w:t>
                            </w:r>
                            <w:r>
                              <w:rPr>
                                <w:spacing w:val="-4"/>
                              </w:rPr>
                              <w:t xml:space="preserve"> </w:t>
                            </w:r>
                            <w:proofErr w:type="spellStart"/>
                            <w:r>
                              <w:t>i</w:t>
                            </w:r>
                            <w:proofErr w:type="spellEnd"/>
                            <w:r>
                              <w:rPr>
                                <w:spacing w:val="-4"/>
                              </w:rPr>
                              <w:t xml:space="preserve"> </w:t>
                            </w:r>
                            <w:proofErr w:type="spellStart"/>
                            <w:r>
                              <w:t>ngā</w:t>
                            </w:r>
                            <w:proofErr w:type="spellEnd"/>
                            <w:r>
                              <w:rPr>
                                <w:spacing w:val="-6"/>
                              </w:rPr>
                              <w:t xml:space="preserve"> </w:t>
                            </w:r>
                            <w:proofErr w:type="spellStart"/>
                            <w:r>
                              <w:t>huarahi</w:t>
                            </w:r>
                            <w:proofErr w:type="spellEnd"/>
                            <w:r>
                              <w:rPr>
                                <w:spacing w:val="-12"/>
                              </w:rPr>
                              <w:t xml:space="preserve"> </w:t>
                            </w:r>
                            <w:proofErr w:type="spellStart"/>
                            <w:r>
                              <w:rPr>
                                <w:spacing w:val="-5"/>
                              </w:rPr>
                              <w:t>hou</w:t>
                            </w:r>
                            <w:proofErr w:type="spellEnd"/>
                          </w:p>
                          <w:p w14:paraId="5B46910C" w14:textId="77777777" w:rsidR="00CF5B00" w:rsidRDefault="0068564D">
                            <w:pPr>
                              <w:pStyle w:val="BodyText"/>
                              <w:numPr>
                                <w:ilvl w:val="0"/>
                                <w:numId w:val="3"/>
                              </w:numPr>
                              <w:tabs>
                                <w:tab w:val="left" w:pos="507"/>
                              </w:tabs>
                              <w:spacing w:before="4"/>
                              <w:ind w:hanging="362"/>
                            </w:pPr>
                            <w:proofErr w:type="spellStart"/>
                            <w:r>
                              <w:t>Whakarewa</w:t>
                            </w:r>
                            <w:proofErr w:type="spellEnd"/>
                            <w:r>
                              <w:rPr>
                                <w:spacing w:val="-5"/>
                              </w:rPr>
                              <w:t xml:space="preserve"> </w:t>
                            </w:r>
                            <w:proofErr w:type="spellStart"/>
                            <w:r>
                              <w:t>i</w:t>
                            </w:r>
                            <w:proofErr w:type="spellEnd"/>
                            <w:r>
                              <w:rPr>
                                <w:spacing w:val="-3"/>
                              </w:rPr>
                              <w:t xml:space="preserve"> </w:t>
                            </w:r>
                            <w:proofErr w:type="spellStart"/>
                            <w:r>
                              <w:t>te</w:t>
                            </w:r>
                            <w:proofErr w:type="spellEnd"/>
                            <w:r>
                              <w:rPr>
                                <w:spacing w:val="-4"/>
                              </w:rPr>
                              <w:t xml:space="preserve"> </w:t>
                            </w:r>
                            <w:proofErr w:type="spellStart"/>
                            <w:r>
                              <w:t>hiringa</w:t>
                            </w:r>
                            <w:proofErr w:type="spellEnd"/>
                            <w:r>
                              <w:rPr>
                                <w:spacing w:val="-3"/>
                              </w:rPr>
                              <w:t xml:space="preserve"> </w:t>
                            </w:r>
                            <w:proofErr w:type="spellStart"/>
                            <w:r>
                              <w:t>i</w:t>
                            </w:r>
                            <w:proofErr w:type="spellEnd"/>
                            <w:r>
                              <w:rPr>
                                <w:spacing w:val="-4"/>
                              </w:rPr>
                              <w:t xml:space="preserve"> </w:t>
                            </w:r>
                            <w:proofErr w:type="spellStart"/>
                            <w:r>
                              <w:t>te</w:t>
                            </w:r>
                            <w:proofErr w:type="spellEnd"/>
                            <w:r>
                              <w:rPr>
                                <w:spacing w:val="-9"/>
                              </w:rPr>
                              <w:t xml:space="preserve"> </w:t>
                            </w:r>
                            <w:proofErr w:type="spellStart"/>
                            <w:r>
                              <w:rPr>
                                <w:spacing w:val="-2"/>
                              </w:rPr>
                              <w:t>mahara</w:t>
                            </w:r>
                            <w:proofErr w:type="spellEnd"/>
                          </w:p>
                          <w:p w14:paraId="3D3763C2" w14:textId="77777777" w:rsidR="00CF5B00" w:rsidRDefault="0068564D">
                            <w:pPr>
                              <w:pStyle w:val="BodyText"/>
                              <w:spacing w:before="247" w:line="244" w:lineRule="exact"/>
                              <w:ind w:left="111"/>
                            </w:pPr>
                            <w:r>
                              <w:t>The</w:t>
                            </w:r>
                            <w:r>
                              <w:rPr>
                                <w:spacing w:val="-4"/>
                              </w:rPr>
                              <w:t xml:space="preserve"> </w:t>
                            </w:r>
                            <w:r>
                              <w:t>University</w:t>
                            </w:r>
                            <w:r>
                              <w:rPr>
                                <w:spacing w:val="-5"/>
                              </w:rPr>
                              <w:t xml:space="preserve"> </w:t>
                            </w:r>
                            <w:r>
                              <w:t>of</w:t>
                            </w:r>
                            <w:r>
                              <w:rPr>
                                <w:spacing w:val="-5"/>
                              </w:rPr>
                              <w:t xml:space="preserve"> </w:t>
                            </w:r>
                            <w:r>
                              <w:t>Waikato</w:t>
                            </w:r>
                            <w:r>
                              <w:rPr>
                                <w:spacing w:val="-3"/>
                              </w:rPr>
                              <w:t xml:space="preserve"> </w:t>
                            </w:r>
                            <w:r>
                              <w:t>places</w:t>
                            </w:r>
                            <w:r>
                              <w:rPr>
                                <w:spacing w:val="-3"/>
                              </w:rPr>
                              <w:t xml:space="preserve"> </w:t>
                            </w:r>
                            <w:r>
                              <w:t>a</w:t>
                            </w:r>
                            <w:r>
                              <w:rPr>
                                <w:spacing w:val="-6"/>
                              </w:rPr>
                              <w:t xml:space="preserve"> </w:t>
                            </w:r>
                            <w:r>
                              <w:t>high</w:t>
                            </w:r>
                            <w:r>
                              <w:rPr>
                                <w:spacing w:val="-4"/>
                              </w:rPr>
                              <w:t xml:space="preserve"> </w:t>
                            </w:r>
                            <w:r>
                              <w:t>value</w:t>
                            </w:r>
                            <w:r>
                              <w:rPr>
                                <w:spacing w:val="-3"/>
                              </w:rPr>
                              <w:t xml:space="preserve"> </w:t>
                            </w:r>
                            <w:r>
                              <w:rPr>
                                <w:spacing w:val="-5"/>
                              </w:rPr>
                              <w:t>on:</w:t>
                            </w:r>
                          </w:p>
                          <w:p w14:paraId="10FAE09F" w14:textId="77777777" w:rsidR="00CF5B00" w:rsidRDefault="0068564D">
                            <w:pPr>
                              <w:pStyle w:val="BodyText"/>
                              <w:numPr>
                                <w:ilvl w:val="0"/>
                                <w:numId w:val="3"/>
                              </w:numPr>
                              <w:tabs>
                                <w:tab w:val="left" w:pos="473"/>
                              </w:tabs>
                              <w:spacing w:line="252" w:lineRule="exact"/>
                              <w:ind w:left="473" w:hanging="360"/>
                            </w:pPr>
                            <w:r>
                              <w:t>Partnership</w:t>
                            </w:r>
                            <w:r>
                              <w:rPr>
                                <w:spacing w:val="-8"/>
                              </w:rPr>
                              <w:t xml:space="preserve"> </w:t>
                            </w:r>
                            <w:r>
                              <w:t>with</w:t>
                            </w:r>
                            <w:r>
                              <w:rPr>
                                <w:spacing w:val="-6"/>
                              </w:rPr>
                              <w:t xml:space="preserve"> </w:t>
                            </w:r>
                            <w:r>
                              <w:rPr>
                                <w:spacing w:val="-4"/>
                              </w:rPr>
                              <w:t>Māori</w:t>
                            </w:r>
                          </w:p>
                          <w:p w14:paraId="0387F0C2" w14:textId="77777777" w:rsidR="00CF5B00" w:rsidRDefault="0068564D">
                            <w:pPr>
                              <w:pStyle w:val="BodyText"/>
                              <w:numPr>
                                <w:ilvl w:val="0"/>
                                <w:numId w:val="3"/>
                              </w:numPr>
                              <w:tabs>
                                <w:tab w:val="left" w:pos="473"/>
                              </w:tabs>
                              <w:spacing w:line="255" w:lineRule="exact"/>
                              <w:ind w:left="473" w:hanging="360"/>
                            </w:pPr>
                            <w:r>
                              <w:t>Acting</w:t>
                            </w:r>
                            <w:r>
                              <w:rPr>
                                <w:spacing w:val="-5"/>
                              </w:rPr>
                              <w:t xml:space="preserve"> </w:t>
                            </w:r>
                            <w:r>
                              <w:t>with</w:t>
                            </w:r>
                            <w:r>
                              <w:rPr>
                                <w:spacing w:val="-4"/>
                              </w:rPr>
                              <w:t xml:space="preserve"> </w:t>
                            </w:r>
                            <w:r>
                              <w:rPr>
                                <w:spacing w:val="-2"/>
                              </w:rPr>
                              <w:t>integrity</w:t>
                            </w:r>
                          </w:p>
                          <w:p w14:paraId="112BF069" w14:textId="77777777" w:rsidR="00CF5B00" w:rsidRDefault="0068564D">
                            <w:pPr>
                              <w:pStyle w:val="BodyText"/>
                              <w:numPr>
                                <w:ilvl w:val="0"/>
                                <w:numId w:val="3"/>
                              </w:numPr>
                              <w:tabs>
                                <w:tab w:val="left" w:pos="473"/>
                              </w:tabs>
                              <w:spacing w:line="255" w:lineRule="exact"/>
                              <w:ind w:left="473" w:hanging="360"/>
                            </w:pPr>
                            <w:r>
                              <w:t>Celebrating</w:t>
                            </w:r>
                            <w:r>
                              <w:rPr>
                                <w:spacing w:val="-10"/>
                              </w:rPr>
                              <w:t xml:space="preserve"> </w:t>
                            </w:r>
                            <w:r>
                              <w:rPr>
                                <w:spacing w:val="-2"/>
                              </w:rPr>
                              <w:t>diversity</w:t>
                            </w:r>
                          </w:p>
                          <w:p w14:paraId="5DB2ACE2" w14:textId="77777777" w:rsidR="00CF5B00" w:rsidRDefault="0068564D">
                            <w:pPr>
                              <w:pStyle w:val="BodyText"/>
                              <w:numPr>
                                <w:ilvl w:val="0"/>
                                <w:numId w:val="3"/>
                              </w:numPr>
                              <w:tabs>
                                <w:tab w:val="left" w:pos="473"/>
                              </w:tabs>
                              <w:spacing w:line="261" w:lineRule="exact"/>
                              <w:ind w:left="473" w:hanging="360"/>
                            </w:pPr>
                            <w:r>
                              <w:t>Promoting</w:t>
                            </w:r>
                            <w:r>
                              <w:rPr>
                                <w:spacing w:val="-9"/>
                              </w:rPr>
                              <w:t xml:space="preserve"> </w:t>
                            </w:r>
                            <w:r>
                              <w:rPr>
                                <w:spacing w:val="-2"/>
                              </w:rPr>
                              <w:t>creativity</w:t>
                            </w:r>
                          </w:p>
                        </w:txbxContent>
                      </wps:txbx>
                      <wps:bodyPr wrap="square" lIns="0" tIns="0" rIns="0" bIns="0" rtlCol="0">
                        <a:noAutofit/>
                      </wps:bodyPr>
                    </wps:wsp>
                  </a:graphicData>
                </a:graphic>
              </wp:anchor>
            </w:drawing>
          </mc:Choice>
          <mc:Fallback>
            <w:pict>
              <v:shape w14:anchorId="3786F33F" id="Textbox 8" o:spid="_x0000_s1032" type="#_x0000_t202" style="position:absolute;margin-left:86.25pt;margin-top:154.5pt;width:423.1pt;height:314.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" filled="f" strokeweight=".48pt">
                <v:path arrowok="t"/>
                <v:textbox inset="0,0,0,0">
                  <w:txbxContent>
                    <w:p w14:paraId="1C8CEAA8" w14:textId="77777777" w:rsidR="00CF5B00" w:rsidRDefault="0068564D">
                      <w:pPr>
                        <w:spacing w:before="238"/>
                        <w:ind w:left="111"/>
                        <w:rPr>
                          <w:b/>
                        </w:rPr>
                      </w:pPr>
                      <w:r>
                        <w:rPr>
                          <w:b/>
                          <w:spacing w:val="-2"/>
                        </w:rPr>
                        <w:t>Vision</w:t>
                      </w:r>
                    </w:p>
                    <w:p w14:paraId="6512E8B9" w14:textId="77777777" w:rsidR="00CF5B00" w:rsidRDefault="0068564D">
                      <w:pPr>
                        <w:pStyle w:val="BodyText"/>
                        <w:spacing w:before="248"/>
                        <w:ind w:left="111"/>
                      </w:pPr>
                      <w:r>
                        <w:t xml:space="preserve">Ko </w:t>
                      </w:r>
                      <w:proofErr w:type="spellStart"/>
                      <w:r>
                        <w:t>te</w:t>
                      </w:r>
                      <w:proofErr w:type="spellEnd"/>
                      <w:r>
                        <w:rPr>
                          <w:spacing w:val="-2"/>
                        </w:rPr>
                        <w:t xml:space="preserve"> </w:t>
                      </w:r>
                      <w:proofErr w:type="spellStart"/>
                      <w:r>
                        <w:rPr>
                          <w:spacing w:val="-2"/>
                        </w:rPr>
                        <w:t>tangata</w:t>
                      </w:r>
                      <w:proofErr w:type="spellEnd"/>
                    </w:p>
                    <w:p w14:paraId="2176FC2B" w14:textId="77777777" w:rsidR="00CF5B00" w:rsidRDefault="0068564D">
                      <w:pPr>
                        <w:pStyle w:val="BodyText"/>
                        <w:spacing w:before="251"/>
                        <w:ind w:left="111"/>
                      </w:pPr>
                      <w:r>
                        <w:t>A research-intensive university providing a globally connected, innovative and inclusive</w:t>
                      </w:r>
                      <w:r>
                        <w:rPr>
                          <w:spacing w:val="-3"/>
                        </w:rPr>
                        <w:t xml:space="preserve"> </w:t>
                      </w:r>
                      <w:proofErr w:type="spellStart"/>
                      <w:r>
                        <w:t>studenty</w:t>
                      </w:r>
                      <w:proofErr w:type="spellEnd"/>
                      <w:r>
                        <w:rPr>
                          <w:spacing w:val="-5"/>
                        </w:rPr>
                        <w:t xml:space="preserve"> </w:t>
                      </w:r>
                      <w:r>
                        <w:t>experience</w:t>
                      </w:r>
                      <w:r>
                        <w:rPr>
                          <w:spacing w:val="-3"/>
                        </w:rPr>
                        <w:t xml:space="preserve"> </w:t>
                      </w:r>
                      <w:r>
                        <w:t>in</w:t>
                      </w:r>
                      <w:r>
                        <w:rPr>
                          <w:spacing w:val="-3"/>
                        </w:rPr>
                        <w:t xml:space="preserve"> </w:t>
                      </w:r>
                      <w:r>
                        <w:t>an</w:t>
                      </w:r>
                      <w:r>
                        <w:rPr>
                          <w:spacing w:val="-3"/>
                        </w:rPr>
                        <w:t xml:space="preserve"> </w:t>
                      </w:r>
                      <w:r>
                        <w:t>environment</w:t>
                      </w:r>
                      <w:r>
                        <w:rPr>
                          <w:spacing w:val="-6"/>
                        </w:rPr>
                        <w:t xml:space="preserve"> </w:t>
                      </w:r>
                      <w:proofErr w:type="spellStart"/>
                      <w:r>
                        <w:t>characterised</w:t>
                      </w:r>
                      <w:proofErr w:type="spellEnd"/>
                      <w:r>
                        <w:rPr>
                          <w:spacing w:val="-3"/>
                        </w:rPr>
                        <w:t xml:space="preserve"> </w:t>
                      </w:r>
                      <w:r>
                        <w:t>by</w:t>
                      </w:r>
                      <w:r>
                        <w:rPr>
                          <w:spacing w:val="-5"/>
                        </w:rPr>
                        <w:t xml:space="preserve"> </w:t>
                      </w:r>
                      <w:r>
                        <w:t>a</w:t>
                      </w:r>
                      <w:r>
                        <w:rPr>
                          <w:spacing w:val="-5"/>
                        </w:rPr>
                        <w:t xml:space="preserve"> </w:t>
                      </w:r>
                      <w:r>
                        <w:t>commitment</w:t>
                      </w:r>
                      <w:r>
                        <w:rPr>
                          <w:spacing w:val="-4"/>
                        </w:rPr>
                        <w:t xml:space="preserve"> </w:t>
                      </w:r>
                      <w:r>
                        <w:t xml:space="preserve">to diversity, respect for Indigenous knowledge, and high levels of community </w:t>
                      </w:r>
                      <w:r>
                        <w:rPr>
                          <w:spacing w:val="-2"/>
                        </w:rPr>
                        <w:t>engagement.</w:t>
                      </w:r>
                    </w:p>
                    <w:p w14:paraId="6CB4B3DE" w14:textId="77777777" w:rsidR="00CF5B00" w:rsidRDefault="00CF5B00">
                      <w:pPr>
                        <w:pStyle w:val="BodyText"/>
                        <w:spacing w:before="159"/>
                      </w:pPr>
                    </w:p>
                    <w:p w14:paraId="6B6538F7" w14:textId="77777777" w:rsidR="00CF5B00" w:rsidRDefault="0068564D">
                      <w:pPr>
                        <w:ind w:left="111"/>
                        <w:rPr>
                          <w:b/>
                        </w:rPr>
                      </w:pPr>
                      <w:r>
                        <w:rPr>
                          <w:b/>
                          <w:spacing w:val="-2"/>
                        </w:rPr>
                        <w:t>Values</w:t>
                      </w:r>
                    </w:p>
                    <w:p w14:paraId="25475C89" w14:textId="77777777" w:rsidR="00CF5B00" w:rsidRDefault="0068564D">
                      <w:pPr>
                        <w:pStyle w:val="BodyText"/>
                        <w:spacing w:before="251" w:line="245" w:lineRule="exact"/>
                        <w:ind w:left="111"/>
                      </w:pPr>
                      <w:r>
                        <w:t>Ko</w:t>
                      </w:r>
                      <w:r>
                        <w:rPr>
                          <w:spacing w:val="-5"/>
                        </w:rPr>
                        <w:t xml:space="preserve"> </w:t>
                      </w:r>
                      <w:proofErr w:type="spellStart"/>
                      <w:r>
                        <w:t>te</w:t>
                      </w:r>
                      <w:proofErr w:type="spellEnd"/>
                      <w:r>
                        <w:rPr>
                          <w:spacing w:val="-4"/>
                        </w:rPr>
                        <w:t xml:space="preserve"> </w:t>
                      </w:r>
                      <w:r>
                        <w:t>mana</w:t>
                      </w:r>
                      <w:r>
                        <w:rPr>
                          <w:spacing w:val="-4"/>
                        </w:rPr>
                        <w:t xml:space="preserve"> </w:t>
                      </w:r>
                      <w:r>
                        <w:t>o</w:t>
                      </w:r>
                      <w:r>
                        <w:rPr>
                          <w:spacing w:val="-2"/>
                        </w:rPr>
                        <w:t xml:space="preserve"> </w:t>
                      </w:r>
                      <w:r>
                        <w:t>Te</w:t>
                      </w:r>
                      <w:r>
                        <w:rPr>
                          <w:spacing w:val="-4"/>
                        </w:rPr>
                        <w:t xml:space="preserve"> </w:t>
                      </w:r>
                      <w:r>
                        <w:t>Whare</w:t>
                      </w:r>
                      <w:r>
                        <w:rPr>
                          <w:spacing w:val="-4"/>
                        </w:rPr>
                        <w:t xml:space="preserve"> </w:t>
                      </w:r>
                      <w:r>
                        <w:t>Wānanga</w:t>
                      </w:r>
                      <w:r>
                        <w:rPr>
                          <w:spacing w:val="-2"/>
                        </w:rPr>
                        <w:t xml:space="preserve"> </w:t>
                      </w:r>
                      <w:r>
                        <w:t>o</w:t>
                      </w:r>
                      <w:r>
                        <w:rPr>
                          <w:spacing w:val="-4"/>
                        </w:rPr>
                        <w:t xml:space="preserve"> </w:t>
                      </w:r>
                      <w:r>
                        <w:t>Waikato</w:t>
                      </w:r>
                      <w:r>
                        <w:rPr>
                          <w:spacing w:val="-4"/>
                        </w:rPr>
                        <w:t xml:space="preserve"> </w:t>
                      </w:r>
                      <w:r>
                        <w:t>ka</w:t>
                      </w:r>
                      <w:r>
                        <w:rPr>
                          <w:spacing w:val="-5"/>
                        </w:rPr>
                        <w:t xml:space="preserve"> </w:t>
                      </w:r>
                      <w:proofErr w:type="spellStart"/>
                      <w:r>
                        <w:t>herea</w:t>
                      </w:r>
                      <w:proofErr w:type="spellEnd"/>
                      <w:r>
                        <w:rPr>
                          <w:spacing w:val="-3"/>
                        </w:rPr>
                        <w:t xml:space="preserve"> </w:t>
                      </w:r>
                      <w:r>
                        <w:t>ki</w:t>
                      </w:r>
                      <w:r>
                        <w:rPr>
                          <w:spacing w:val="-5"/>
                        </w:rPr>
                        <w:t xml:space="preserve"> </w:t>
                      </w:r>
                      <w:proofErr w:type="spellStart"/>
                      <w:r>
                        <w:t>tō</w:t>
                      </w:r>
                      <w:proofErr w:type="spellEnd"/>
                      <w:r>
                        <w:rPr>
                          <w:spacing w:val="-3"/>
                        </w:rPr>
                        <w:t xml:space="preserve"> </w:t>
                      </w:r>
                      <w:proofErr w:type="spellStart"/>
                      <w:r>
                        <w:rPr>
                          <w:spacing w:val="-2"/>
                        </w:rPr>
                        <w:t>tātou</w:t>
                      </w:r>
                      <w:proofErr w:type="spellEnd"/>
                      <w:r>
                        <w:rPr>
                          <w:spacing w:val="-2"/>
                        </w:rPr>
                        <w:t>:</w:t>
                      </w:r>
                    </w:p>
                    <w:p w14:paraId="3DB5B089" w14:textId="77777777" w:rsidR="00CF5B00" w:rsidRDefault="0068564D">
                      <w:pPr>
                        <w:pStyle w:val="BodyText"/>
                        <w:numPr>
                          <w:ilvl w:val="0"/>
                          <w:numId w:val="3"/>
                        </w:numPr>
                        <w:tabs>
                          <w:tab w:val="left" w:pos="507"/>
                        </w:tabs>
                        <w:spacing w:line="253" w:lineRule="exact"/>
                        <w:ind w:hanging="362"/>
                      </w:pPr>
                      <w:proofErr w:type="spellStart"/>
                      <w:r>
                        <w:t>Tū</w:t>
                      </w:r>
                      <w:proofErr w:type="spellEnd"/>
                      <w:r>
                        <w:rPr>
                          <w:spacing w:val="-4"/>
                        </w:rPr>
                        <w:t xml:space="preserve"> </w:t>
                      </w:r>
                      <w:proofErr w:type="spellStart"/>
                      <w:r>
                        <w:t>ngātahi</w:t>
                      </w:r>
                      <w:proofErr w:type="spellEnd"/>
                      <w:r>
                        <w:rPr>
                          <w:spacing w:val="-5"/>
                        </w:rPr>
                        <w:t xml:space="preserve"> </w:t>
                      </w:r>
                      <w:r>
                        <w:t>me</w:t>
                      </w:r>
                      <w:r>
                        <w:rPr>
                          <w:spacing w:val="-4"/>
                        </w:rPr>
                        <w:t xml:space="preserve"> </w:t>
                      </w:r>
                      <w:proofErr w:type="spellStart"/>
                      <w:r>
                        <w:t>te</w:t>
                      </w:r>
                      <w:proofErr w:type="spellEnd"/>
                      <w:r>
                        <w:rPr>
                          <w:spacing w:val="-12"/>
                        </w:rPr>
                        <w:t xml:space="preserve"> </w:t>
                      </w:r>
                      <w:r>
                        <w:rPr>
                          <w:spacing w:val="-4"/>
                        </w:rPr>
                        <w:t>Māori</w:t>
                      </w:r>
                    </w:p>
                    <w:p w14:paraId="7E425D85" w14:textId="77777777" w:rsidR="00CF5B00" w:rsidRDefault="0068564D">
                      <w:pPr>
                        <w:pStyle w:val="BodyText"/>
                        <w:numPr>
                          <w:ilvl w:val="0"/>
                          <w:numId w:val="3"/>
                        </w:numPr>
                        <w:tabs>
                          <w:tab w:val="left" w:pos="507"/>
                        </w:tabs>
                        <w:spacing w:line="253" w:lineRule="exact"/>
                        <w:ind w:hanging="362"/>
                      </w:pPr>
                      <w:r>
                        <w:t>Mahi</w:t>
                      </w:r>
                      <w:r>
                        <w:rPr>
                          <w:spacing w:val="-2"/>
                        </w:rPr>
                        <w:t xml:space="preserve"> </w:t>
                      </w:r>
                      <w:r>
                        <w:rPr>
                          <w:spacing w:val="-4"/>
                        </w:rPr>
                        <w:t>pono</w:t>
                      </w:r>
                    </w:p>
                    <w:p w14:paraId="530AAAC8" w14:textId="77777777" w:rsidR="00CF5B00" w:rsidRDefault="0068564D">
                      <w:pPr>
                        <w:pStyle w:val="BodyText"/>
                        <w:numPr>
                          <w:ilvl w:val="0"/>
                          <w:numId w:val="3"/>
                        </w:numPr>
                        <w:tabs>
                          <w:tab w:val="left" w:pos="507"/>
                        </w:tabs>
                        <w:spacing w:line="262" w:lineRule="exact"/>
                        <w:ind w:hanging="362"/>
                      </w:pPr>
                      <w:r>
                        <w:t>Whakanui</w:t>
                      </w:r>
                      <w:r>
                        <w:rPr>
                          <w:spacing w:val="-4"/>
                        </w:rPr>
                        <w:t xml:space="preserve"> </w:t>
                      </w:r>
                      <w:proofErr w:type="spellStart"/>
                      <w:r>
                        <w:t>i</w:t>
                      </w:r>
                      <w:proofErr w:type="spellEnd"/>
                      <w:r>
                        <w:rPr>
                          <w:spacing w:val="-4"/>
                        </w:rPr>
                        <w:t xml:space="preserve"> </w:t>
                      </w:r>
                      <w:proofErr w:type="spellStart"/>
                      <w:r>
                        <w:t>ngā</w:t>
                      </w:r>
                      <w:proofErr w:type="spellEnd"/>
                      <w:r>
                        <w:rPr>
                          <w:spacing w:val="-6"/>
                        </w:rPr>
                        <w:t xml:space="preserve"> </w:t>
                      </w:r>
                      <w:proofErr w:type="spellStart"/>
                      <w:r>
                        <w:t>huarahi</w:t>
                      </w:r>
                      <w:proofErr w:type="spellEnd"/>
                      <w:r>
                        <w:rPr>
                          <w:spacing w:val="-12"/>
                        </w:rPr>
                        <w:t xml:space="preserve"> </w:t>
                      </w:r>
                      <w:proofErr w:type="spellStart"/>
                      <w:r>
                        <w:rPr>
                          <w:spacing w:val="-5"/>
                        </w:rPr>
                        <w:t>hou</w:t>
                      </w:r>
                      <w:proofErr w:type="spellEnd"/>
                    </w:p>
                    <w:p w14:paraId="5B46910C" w14:textId="77777777" w:rsidR="00CF5B00" w:rsidRDefault="0068564D">
                      <w:pPr>
                        <w:pStyle w:val="BodyText"/>
                        <w:numPr>
                          <w:ilvl w:val="0"/>
                          <w:numId w:val="3"/>
                        </w:numPr>
                        <w:tabs>
                          <w:tab w:val="left" w:pos="507"/>
                        </w:tabs>
                        <w:spacing w:before="4"/>
                        <w:ind w:hanging="362"/>
                      </w:pPr>
                      <w:proofErr w:type="spellStart"/>
                      <w:r>
                        <w:t>Whakarewa</w:t>
                      </w:r>
                      <w:proofErr w:type="spellEnd"/>
                      <w:r>
                        <w:rPr>
                          <w:spacing w:val="-5"/>
                        </w:rPr>
                        <w:t xml:space="preserve"> </w:t>
                      </w:r>
                      <w:proofErr w:type="spellStart"/>
                      <w:r>
                        <w:t>i</w:t>
                      </w:r>
                      <w:proofErr w:type="spellEnd"/>
                      <w:r>
                        <w:rPr>
                          <w:spacing w:val="-3"/>
                        </w:rPr>
                        <w:t xml:space="preserve"> </w:t>
                      </w:r>
                      <w:proofErr w:type="spellStart"/>
                      <w:r>
                        <w:t>te</w:t>
                      </w:r>
                      <w:proofErr w:type="spellEnd"/>
                      <w:r>
                        <w:rPr>
                          <w:spacing w:val="-4"/>
                        </w:rPr>
                        <w:t xml:space="preserve"> </w:t>
                      </w:r>
                      <w:proofErr w:type="spellStart"/>
                      <w:r>
                        <w:t>hiringa</w:t>
                      </w:r>
                      <w:proofErr w:type="spellEnd"/>
                      <w:r>
                        <w:rPr>
                          <w:spacing w:val="-3"/>
                        </w:rPr>
                        <w:t xml:space="preserve"> </w:t>
                      </w:r>
                      <w:proofErr w:type="spellStart"/>
                      <w:r>
                        <w:t>i</w:t>
                      </w:r>
                      <w:proofErr w:type="spellEnd"/>
                      <w:r>
                        <w:rPr>
                          <w:spacing w:val="-4"/>
                        </w:rPr>
                        <w:t xml:space="preserve"> </w:t>
                      </w:r>
                      <w:proofErr w:type="spellStart"/>
                      <w:r>
                        <w:t>te</w:t>
                      </w:r>
                      <w:proofErr w:type="spellEnd"/>
                      <w:r>
                        <w:rPr>
                          <w:spacing w:val="-9"/>
                        </w:rPr>
                        <w:t xml:space="preserve"> </w:t>
                      </w:r>
                      <w:proofErr w:type="spellStart"/>
                      <w:r>
                        <w:rPr>
                          <w:spacing w:val="-2"/>
                        </w:rPr>
                        <w:t>mahara</w:t>
                      </w:r>
                      <w:proofErr w:type="spellEnd"/>
                    </w:p>
                    <w:p w14:paraId="3D3763C2" w14:textId="77777777" w:rsidR="00CF5B00" w:rsidRDefault="0068564D">
                      <w:pPr>
                        <w:pStyle w:val="BodyText"/>
                        <w:spacing w:before="247" w:line="244" w:lineRule="exact"/>
                        <w:ind w:left="111"/>
                      </w:pPr>
                      <w:r>
                        <w:t>The</w:t>
                      </w:r>
                      <w:r>
                        <w:rPr>
                          <w:spacing w:val="-4"/>
                        </w:rPr>
                        <w:t xml:space="preserve"> </w:t>
                      </w:r>
                      <w:r>
                        <w:t>University</w:t>
                      </w:r>
                      <w:r>
                        <w:rPr>
                          <w:spacing w:val="-5"/>
                        </w:rPr>
                        <w:t xml:space="preserve"> </w:t>
                      </w:r>
                      <w:r>
                        <w:t>of</w:t>
                      </w:r>
                      <w:r>
                        <w:rPr>
                          <w:spacing w:val="-5"/>
                        </w:rPr>
                        <w:t xml:space="preserve"> </w:t>
                      </w:r>
                      <w:r>
                        <w:t>Waikato</w:t>
                      </w:r>
                      <w:r>
                        <w:rPr>
                          <w:spacing w:val="-3"/>
                        </w:rPr>
                        <w:t xml:space="preserve"> </w:t>
                      </w:r>
                      <w:r>
                        <w:t>places</w:t>
                      </w:r>
                      <w:r>
                        <w:rPr>
                          <w:spacing w:val="-3"/>
                        </w:rPr>
                        <w:t xml:space="preserve"> </w:t>
                      </w:r>
                      <w:r>
                        <w:t>a</w:t>
                      </w:r>
                      <w:r>
                        <w:rPr>
                          <w:spacing w:val="-6"/>
                        </w:rPr>
                        <w:t xml:space="preserve"> </w:t>
                      </w:r>
                      <w:r>
                        <w:t>high</w:t>
                      </w:r>
                      <w:r>
                        <w:rPr>
                          <w:spacing w:val="-4"/>
                        </w:rPr>
                        <w:t xml:space="preserve"> </w:t>
                      </w:r>
                      <w:r>
                        <w:t>value</w:t>
                      </w:r>
                      <w:r>
                        <w:rPr>
                          <w:spacing w:val="-3"/>
                        </w:rPr>
                        <w:t xml:space="preserve"> </w:t>
                      </w:r>
                      <w:r>
                        <w:rPr>
                          <w:spacing w:val="-5"/>
                        </w:rPr>
                        <w:t>on:</w:t>
                      </w:r>
                    </w:p>
                    <w:p w14:paraId="10FAE09F" w14:textId="77777777" w:rsidR="00CF5B00" w:rsidRDefault="0068564D">
                      <w:pPr>
                        <w:pStyle w:val="BodyText"/>
                        <w:numPr>
                          <w:ilvl w:val="0"/>
                          <w:numId w:val="3"/>
                        </w:numPr>
                        <w:tabs>
                          <w:tab w:val="left" w:pos="473"/>
                        </w:tabs>
                        <w:spacing w:line="252" w:lineRule="exact"/>
                        <w:ind w:left="473" w:hanging="360"/>
                      </w:pPr>
                      <w:r>
                        <w:t>Partnership</w:t>
                      </w:r>
                      <w:r>
                        <w:rPr>
                          <w:spacing w:val="-8"/>
                        </w:rPr>
                        <w:t xml:space="preserve"> </w:t>
                      </w:r>
                      <w:r>
                        <w:t>with</w:t>
                      </w:r>
                      <w:r>
                        <w:rPr>
                          <w:spacing w:val="-6"/>
                        </w:rPr>
                        <w:t xml:space="preserve"> </w:t>
                      </w:r>
                      <w:r>
                        <w:rPr>
                          <w:spacing w:val="-4"/>
                        </w:rPr>
                        <w:t>Māori</w:t>
                      </w:r>
                    </w:p>
                    <w:p w14:paraId="0387F0C2" w14:textId="77777777" w:rsidR="00CF5B00" w:rsidRDefault="0068564D">
                      <w:pPr>
                        <w:pStyle w:val="BodyText"/>
                        <w:numPr>
                          <w:ilvl w:val="0"/>
                          <w:numId w:val="3"/>
                        </w:numPr>
                        <w:tabs>
                          <w:tab w:val="left" w:pos="473"/>
                        </w:tabs>
                        <w:spacing w:line="255" w:lineRule="exact"/>
                        <w:ind w:left="473" w:hanging="360"/>
                      </w:pPr>
                      <w:r>
                        <w:t>Acting</w:t>
                      </w:r>
                      <w:r>
                        <w:rPr>
                          <w:spacing w:val="-5"/>
                        </w:rPr>
                        <w:t xml:space="preserve"> </w:t>
                      </w:r>
                      <w:r>
                        <w:t>with</w:t>
                      </w:r>
                      <w:r>
                        <w:rPr>
                          <w:spacing w:val="-4"/>
                        </w:rPr>
                        <w:t xml:space="preserve"> </w:t>
                      </w:r>
                      <w:r>
                        <w:rPr>
                          <w:spacing w:val="-2"/>
                        </w:rPr>
                        <w:t>integrity</w:t>
                      </w:r>
                    </w:p>
                    <w:p w14:paraId="112BF069" w14:textId="77777777" w:rsidR="00CF5B00" w:rsidRDefault="0068564D">
                      <w:pPr>
                        <w:pStyle w:val="BodyText"/>
                        <w:numPr>
                          <w:ilvl w:val="0"/>
                          <w:numId w:val="3"/>
                        </w:numPr>
                        <w:tabs>
                          <w:tab w:val="left" w:pos="473"/>
                        </w:tabs>
                        <w:spacing w:line="255" w:lineRule="exact"/>
                        <w:ind w:left="473" w:hanging="360"/>
                      </w:pPr>
                      <w:r>
                        <w:t>Celebrating</w:t>
                      </w:r>
                      <w:r>
                        <w:rPr>
                          <w:spacing w:val="-10"/>
                        </w:rPr>
                        <w:t xml:space="preserve"> </w:t>
                      </w:r>
                      <w:r>
                        <w:rPr>
                          <w:spacing w:val="-2"/>
                        </w:rPr>
                        <w:t>diversity</w:t>
                      </w:r>
                    </w:p>
                    <w:p w14:paraId="5DB2ACE2" w14:textId="77777777" w:rsidR="00CF5B00" w:rsidRDefault="0068564D">
                      <w:pPr>
                        <w:pStyle w:val="BodyText"/>
                        <w:numPr>
                          <w:ilvl w:val="0"/>
                          <w:numId w:val="3"/>
                        </w:numPr>
                        <w:tabs>
                          <w:tab w:val="left" w:pos="473"/>
                        </w:tabs>
                        <w:spacing w:line="261" w:lineRule="exact"/>
                        <w:ind w:left="473" w:hanging="360"/>
                      </w:pPr>
                      <w:r>
                        <w:t>Promoting</w:t>
                      </w:r>
                      <w:r>
                        <w:rPr>
                          <w:spacing w:val="-9"/>
                        </w:rPr>
                        <w:t xml:space="preserve"> </w:t>
                      </w:r>
                      <w:r>
                        <w:rPr>
                          <w:spacing w:val="-2"/>
                        </w:rPr>
                        <w:t>creativity</w:t>
                      </w:r>
                    </w:p>
                  </w:txbxContent>
                </v:textbox>
                <w10:wrap type="topAndBottom" anchorx="page"/>
              </v:shape>
            </w:pict>
          </mc:Fallback>
        </mc:AlternateContent>
      </w:r>
    </w:p>
    <w:p w14:paraId="47C8D880" w14:textId="77777777" w:rsidR="00CF5B00" w:rsidRDefault="00CF5B00">
      <w:pPr>
        <w:pStyle w:val="BodyText"/>
        <w:spacing w:before="190"/>
        <w:rPr>
          <w:b/>
        </w:rPr>
      </w:pPr>
    </w:p>
    <w:p w14:paraId="7F267B8A" w14:textId="77777777" w:rsidR="00CF5B00" w:rsidRDefault="0068564D">
      <w:pPr>
        <w:pStyle w:val="Heading1"/>
      </w:pPr>
      <w:r>
        <w:rPr>
          <w:spacing w:val="-2"/>
        </w:rPr>
        <w:t>GENERAL</w:t>
      </w:r>
    </w:p>
    <w:p w14:paraId="025E638F" w14:textId="77777777" w:rsidR="00CF5B00" w:rsidRDefault="0068564D">
      <w:pPr>
        <w:pStyle w:val="BodyText"/>
        <w:spacing w:before="251"/>
        <w:ind w:left="594"/>
        <w:jc w:val="both"/>
      </w:pPr>
      <w:r>
        <w:t>Our</w:t>
      </w:r>
      <w:r>
        <w:rPr>
          <w:spacing w:val="-7"/>
        </w:rPr>
        <w:t xml:space="preserve"> </w:t>
      </w:r>
      <w:proofErr w:type="gramStart"/>
      <w:r>
        <w:t>University’s</w:t>
      </w:r>
      <w:proofErr w:type="gramEnd"/>
      <w:r>
        <w:rPr>
          <w:spacing w:val="-6"/>
        </w:rPr>
        <w:t xml:space="preserve"> </w:t>
      </w:r>
      <w:r>
        <w:t>digital</w:t>
      </w:r>
      <w:r>
        <w:rPr>
          <w:spacing w:val="-4"/>
        </w:rPr>
        <w:t xml:space="preserve"> </w:t>
      </w:r>
      <w:r>
        <w:t>vision</w:t>
      </w:r>
      <w:r>
        <w:rPr>
          <w:spacing w:val="-4"/>
        </w:rPr>
        <w:t xml:space="preserve"> </w:t>
      </w:r>
      <w:r>
        <w:t>is</w:t>
      </w:r>
      <w:r>
        <w:rPr>
          <w:spacing w:val="-3"/>
        </w:rPr>
        <w:t xml:space="preserve"> </w:t>
      </w:r>
      <w:r>
        <w:t>“Digital</w:t>
      </w:r>
      <w:r>
        <w:rPr>
          <w:spacing w:val="-5"/>
        </w:rPr>
        <w:t xml:space="preserve"> </w:t>
      </w:r>
      <w:r>
        <w:t>connects</w:t>
      </w:r>
      <w:r>
        <w:rPr>
          <w:spacing w:val="-7"/>
        </w:rPr>
        <w:t xml:space="preserve"> </w:t>
      </w:r>
      <w:r>
        <w:t>us</w:t>
      </w:r>
      <w:r>
        <w:rPr>
          <w:spacing w:val="-4"/>
        </w:rPr>
        <w:t xml:space="preserve"> </w:t>
      </w:r>
      <w:r>
        <w:t>and</w:t>
      </w:r>
      <w:r>
        <w:rPr>
          <w:spacing w:val="-6"/>
        </w:rPr>
        <w:t xml:space="preserve"> </w:t>
      </w:r>
      <w:r>
        <w:t>moves</w:t>
      </w:r>
      <w:r>
        <w:rPr>
          <w:spacing w:val="-6"/>
        </w:rPr>
        <w:t xml:space="preserve"> </w:t>
      </w:r>
      <w:r>
        <w:t>us</w:t>
      </w:r>
      <w:r>
        <w:rPr>
          <w:spacing w:val="-5"/>
        </w:rPr>
        <w:t xml:space="preserve"> </w:t>
      </w:r>
      <w:r>
        <w:rPr>
          <w:spacing w:val="-2"/>
        </w:rPr>
        <w:t>forward.”</w:t>
      </w:r>
    </w:p>
    <w:p w14:paraId="7A1E1354" w14:textId="77777777" w:rsidR="00CF5B00" w:rsidRDefault="00CF5B00">
      <w:pPr>
        <w:pStyle w:val="BodyText"/>
        <w:spacing w:before="1"/>
      </w:pPr>
    </w:p>
    <w:p w14:paraId="6ED86810" w14:textId="77777777" w:rsidR="00CF5B00" w:rsidRDefault="0068564D">
      <w:pPr>
        <w:pStyle w:val="BodyText"/>
        <w:ind w:left="594" w:right="170"/>
        <w:jc w:val="both"/>
      </w:pPr>
      <w:r>
        <w:t xml:space="preserve">Information Technology Services (ITS) leads digital </w:t>
      </w:r>
      <w:proofErr w:type="gramStart"/>
      <w:r>
        <w:t>direction</w:t>
      </w:r>
      <w:proofErr w:type="gramEnd"/>
      <w:r>
        <w:t>, manages and protects the digital ecosystem,</w:t>
      </w:r>
      <w:r>
        <w:rPr>
          <w:spacing w:val="-7"/>
        </w:rPr>
        <w:t xml:space="preserve"> </w:t>
      </w:r>
      <w:r>
        <w:t>supports</w:t>
      </w:r>
      <w:r>
        <w:rPr>
          <w:spacing w:val="-6"/>
        </w:rPr>
        <w:t xml:space="preserve"> </w:t>
      </w:r>
      <w:r>
        <w:t>digital</w:t>
      </w:r>
      <w:r>
        <w:rPr>
          <w:spacing w:val="-7"/>
        </w:rPr>
        <w:t xml:space="preserve"> </w:t>
      </w:r>
      <w:r>
        <w:t>initiatives</w:t>
      </w:r>
      <w:r>
        <w:rPr>
          <w:spacing w:val="-6"/>
        </w:rPr>
        <w:t xml:space="preserve"> </w:t>
      </w:r>
      <w:r>
        <w:t>and</w:t>
      </w:r>
      <w:r>
        <w:rPr>
          <w:spacing w:val="-6"/>
        </w:rPr>
        <w:t xml:space="preserve"> </w:t>
      </w:r>
      <w:r>
        <w:t>delivers</w:t>
      </w:r>
      <w:r>
        <w:rPr>
          <w:spacing w:val="-8"/>
        </w:rPr>
        <w:t xml:space="preserve"> </w:t>
      </w:r>
      <w:r>
        <w:t>digital</w:t>
      </w:r>
      <w:r>
        <w:rPr>
          <w:spacing w:val="-7"/>
        </w:rPr>
        <w:t xml:space="preserve"> </w:t>
      </w:r>
      <w:r>
        <w:t>services</w:t>
      </w:r>
      <w:r>
        <w:rPr>
          <w:spacing w:val="-4"/>
        </w:rPr>
        <w:t xml:space="preserve"> </w:t>
      </w:r>
      <w:r>
        <w:t>that</w:t>
      </w:r>
      <w:r>
        <w:rPr>
          <w:spacing w:val="-5"/>
        </w:rPr>
        <w:t xml:space="preserve"> </w:t>
      </w:r>
      <w:r>
        <w:t>ensure</w:t>
      </w:r>
      <w:r>
        <w:rPr>
          <w:spacing w:val="-6"/>
        </w:rPr>
        <w:t xml:space="preserve"> </w:t>
      </w:r>
      <w:r>
        <w:t>the</w:t>
      </w:r>
      <w:r>
        <w:rPr>
          <w:spacing w:val="-7"/>
        </w:rPr>
        <w:t xml:space="preserve"> </w:t>
      </w:r>
      <w:r>
        <w:t>University</w:t>
      </w:r>
      <w:r>
        <w:rPr>
          <w:spacing w:val="-6"/>
        </w:rPr>
        <w:t xml:space="preserve"> </w:t>
      </w:r>
      <w:r>
        <w:t>can teach, research and operate successfully in a secure, resilient, connected, sustainable and future-ready digital environment.</w:t>
      </w:r>
    </w:p>
    <w:p w14:paraId="7F1D29F7" w14:textId="77777777" w:rsidR="00CF5B00" w:rsidRDefault="00CF5B00">
      <w:pPr>
        <w:pStyle w:val="BodyText"/>
      </w:pPr>
    </w:p>
    <w:p w14:paraId="1CDFE830" w14:textId="77777777" w:rsidR="00CF5B00" w:rsidRDefault="0068564D">
      <w:pPr>
        <w:pStyle w:val="BodyText"/>
        <w:ind w:left="594"/>
        <w:jc w:val="both"/>
      </w:pPr>
      <w:r>
        <w:t>ITS</w:t>
      </w:r>
      <w:r>
        <w:rPr>
          <w:spacing w:val="-7"/>
        </w:rPr>
        <w:t xml:space="preserve"> </w:t>
      </w:r>
      <w:r>
        <w:t>is</w:t>
      </w:r>
      <w:r>
        <w:rPr>
          <w:spacing w:val="-3"/>
        </w:rPr>
        <w:t xml:space="preserve"> </w:t>
      </w:r>
      <w:r>
        <w:t>part</w:t>
      </w:r>
      <w:r>
        <w:rPr>
          <w:spacing w:val="-5"/>
        </w:rPr>
        <w:t xml:space="preserve"> </w:t>
      </w:r>
      <w:r>
        <w:t>of</w:t>
      </w:r>
      <w:r>
        <w:rPr>
          <w:spacing w:val="-5"/>
        </w:rPr>
        <w:t xml:space="preserve"> </w:t>
      </w:r>
      <w:r>
        <w:t>the</w:t>
      </w:r>
      <w:r>
        <w:rPr>
          <w:spacing w:val="-7"/>
        </w:rPr>
        <w:t xml:space="preserve"> </w:t>
      </w:r>
      <w:r>
        <w:t>Corporate</w:t>
      </w:r>
      <w:r>
        <w:rPr>
          <w:spacing w:val="-3"/>
        </w:rPr>
        <w:t xml:space="preserve"> </w:t>
      </w:r>
      <w:r>
        <w:t>Services</w:t>
      </w:r>
      <w:r>
        <w:rPr>
          <w:spacing w:val="-6"/>
        </w:rPr>
        <w:t xml:space="preserve"> </w:t>
      </w:r>
      <w:r>
        <w:t>Group</w:t>
      </w:r>
      <w:r>
        <w:rPr>
          <w:spacing w:val="-6"/>
        </w:rPr>
        <w:t xml:space="preserve"> </w:t>
      </w:r>
      <w:r>
        <w:t>within</w:t>
      </w:r>
      <w:r>
        <w:rPr>
          <w:spacing w:val="-4"/>
        </w:rPr>
        <w:t xml:space="preserve"> </w:t>
      </w:r>
      <w:r>
        <w:t>the</w:t>
      </w:r>
      <w:r>
        <w:rPr>
          <w:spacing w:val="-6"/>
        </w:rPr>
        <w:t xml:space="preserve"> </w:t>
      </w:r>
      <w:r>
        <w:t>portfolio</w:t>
      </w:r>
      <w:r>
        <w:rPr>
          <w:spacing w:val="-5"/>
        </w:rPr>
        <w:t xml:space="preserve"> </w:t>
      </w:r>
      <w:r>
        <w:t>of</w:t>
      </w:r>
      <w:r>
        <w:rPr>
          <w:spacing w:val="-5"/>
        </w:rPr>
        <w:t xml:space="preserve"> </w:t>
      </w:r>
      <w:r>
        <w:t>the</w:t>
      </w:r>
      <w:r>
        <w:rPr>
          <w:spacing w:val="-4"/>
        </w:rPr>
        <w:t xml:space="preserve"> </w:t>
      </w:r>
      <w:r>
        <w:t>Chief</w:t>
      </w:r>
      <w:r>
        <w:rPr>
          <w:spacing w:val="-5"/>
        </w:rPr>
        <w:t xml:space="preserve"> </w:t>
      </w:r>
      <w:r>
        <w:t>Operating</w:t>
      </w:r>
      <w:r>
        <w:rPr>
          <w:spacing w:val="-6"/>
        </w:rPr>
        <w:t xml:space="preserve"> </w:t>
      </w:r>
      <w:r>
        <w:rPr>
          <w:spacing w:val="-2"/>
        </w:rPr>
        <w:t>Officer.</w:t>
      </w:r>
    </w:p>
    <w:p w14:paraId="54DB2BDD" w14:textId="77777777" w:rsidR="00CF5B00" w:rsidRDefault="00CF5B00">
      <w:pPr>
        <w:pStyle w:val="BodyText"/>
        <w:jc w:val="both"/>
        <w:sectPr w:rsidR="00CF5B00">
          <w:type w:val="continuous"/>
          <w:pgSz w:w="11920" w:h="16850"/>
          <w:pgMar w:top="760" w:right="850" w:bottom="280" w:left="992" w:header="720" w:footer="720" w:gutter="0"/>
          <w:cols w:space="720"/>
        </w:sectPr>
      </w:pPr>
    </w:p>
    <w:p w14:paraId="772EA07D" w14:textId="77777777" w:rsidR="00CF5B00" w:rsidRDefault="0068564D">
      <w:pPr>
        <w:pStyle w:val="Heading1"/>
        <w:spacing w:before="70"/>
      </w:pPr>
      <w:r>
        <w:lastRenderedPageBreak/>
        <w:t>POSITION</w:t>
      </w:r>
      <w:r>
        <w:rPr>
          <w:spacing w:val="-7"/>
        </w:rPr>
        <w:t xml:space="preserve"> </w:t>
      </w:r>
      <w:r>
        <w:rPr>
          <w:spacing w:val="-2"/>
        </w:rPr>
        <w:t>PURPOSE</w:t>
      </w:r>
    </w:p>
    <w:p w14:paraId="52CFC821" w14:textId="77777777" w:rsidR="00CF5B00" w:rsidRDefault="00CF5B00">
      <w:pPr>
        <w:pStyle w:val="BodyText"/>
        <w:rPr>
          <w:b/>
        </w:rPr>
      </w:pPr>
    </w:p>
    <w:p w14:paraId="083D8969" w14:textId="77777777" w:rsidR="00CF5B00" w:rsidRDefault="0068564D">
      <w:pPr>
        <w:pStyle w:val="BodyText"/>
        <w:ind w:left="27" w:right="106"/>
        <w:jc w:val="both"/>
      </w:pPr>
      <w:r>
        <w:t xml:space="preserve">The Data Platform Lead is accountable for the strategic direction, governance, and delivery of the University's enterprise data platform (Databricks). This role ensures the platform enables trusted reporting, analytics and insight at scale, while establishing the foundation for safe and responsible AI </w:t>
      </w:r>
      <w:r>
        <w:rPr>
          <w:spacing w:val="-2"/>
        </w:rPr>
        <w:t>capability.</w:t>
      </w:r>
    </w:p>
    <w:p w14:paraId="3BCD3871" w14:textId="77777777" w:rsidR="00CF5B00" w:rsidRDefault="00CF5B00">
      <w:pPr>
        <w:pStyle w:val="BodyText"/>
      </w:pPr>
    </w:p>
    <w:p w14:paraId="4AFB22D6" w14:textId="77777777" w:rsidR="00CF5B00" w:rsidRDefault="0068564D">
      <w:pPr>
        <w:pStyle w:val="BodyText"/>
        <w:ind w:left="27" w:right="109"/>
        <w:jc w:val="both"/>
      </w:pPr>
      <w:r>
        <w:t>Responsibilities span the full platform lifecycle: defining the roadmap, setting architectural standards and</w:t>
      </w:r>
      <w:r>
        <w:rPr>
          <w:spacing w:val="-5"/>
        </w:rPr>
        <w:t xml:space="preserve"> </w:t>
      </w:r>
      <w:r>
        <w:t>patterns,</w:t>
      </w:r>
      <w:r>
        <w:rPr>
          <w:spacing w:val="-6"/>
        </w:rPr>
        <w:t xml:space="preserve"> </w:t>
      </w:r>
      <w:r>
        <w:t>managing</w:t>
      </w:r>
      <w:r>
        <w:rPr>
          <w:spacing w:val="-8"/>
        </w:rPr>
        <w:t xml:space="preserve"> </w:t>
      </w:r>
      <w:r>
        <w:t>the</w:t>
      </w:r>
      <w:r>
        <w:rPr>
          <w:spacing w:val="-5"/>
        </w:rPr>
        <w:t xml:space="preserve"> </w:t>
      </w:r>
      <w:proofErr w:type="spellStart"/>
      <w:r>
        <w:t>prioritised</w:t>
      </w:r>
      <w:proofErr w:type="spellEnd"/>
      <w:r>
        <w:rPr>
          <w:spacing w:val="-8"/>
        </w:rPr>
        <w:t xml:space="preserve"> </w:t>
      </w:r>
      <w:r>
        <w:t>delivery</w:t>
      </w:r>
      <w:r>
        <w:rPr>
          <w:spacing w:val="-4"/>
        </w:rPr>
        <w:t xml:space="preserve"> </w:t>
      </w:r>
      <w:r>
        <w:t>backlog,</w:t>
      </w:r>
      <w:r>
        <w:rPr>
          <w:spacing w:val="-4"/>
        </w:rPr>
        <w:t xml:space="preserve"> </w:t>
      </w:r>
      <w:r>
        <w:t>leading</w:t>
      </w:r>
      <w:r>
        <w:rPr>
          <w:spacing w:val="-5"/>
        </w:rPr>
        <w:t xml:space="preserve"> </w:t>
      </w:r>
      <w:r>
        <w:t>vendor</w:t>
      </w:r>
      <w:r>
        <w:rPr>
          <w:spacing w:val="-4"/>
        </w:rPr>
        <w:t xml:space="preserve"> </w:t>
      </w:r>
      <w:r>
        <w:t>relationships</w:t>
      </w:r>
      <w:r>
        <w:rPr>
          <w:spacing w:val="-5"/>
        </w:rPr>
        <w:t xml:space="preserve"> </w:t>
      </w:r>
      <w:r>
        <w:t>and</w:t>
      </w:r>
      <w:r>
        <w:rPr>
          <w:spacing w:val="-5"/>
        </w:rPr>
        <w:t xml:space="preserve"> </w:t>
      </w:r>
      <w:r>
        <w:t>orchestrating the structured migration from the legacy on-premises data warehouse.</w:t>
      </w:r>
    </w:p>
    <w:p w14:paraId="1F745924" w14:textId="77777777" w:rsidR="00CF5B00" w:rsidRDefault="0068564D">
      <w:pPr>
        <w:pStyle w:val="BodyText"/>
        <w:spacing w:before="252"/>
        <w:ind w:left="27" w:right="113"/>
        <w:jc w:val="both"/>
      </w:pPr>
      <w:r>
        <w:t>The role governs</w:t>
      </w:r>
      <w:r>
        <w:rPr>
          <w:spacing w:val="-1"/>
        </w:rPr>
        <w:t xml:space="preserve"> </w:t>
      </w:r>
      <w:r>
        <w:t>the enterprise reporting and insight layer, ensuring unified data capability across the student lifecycle</w:t>
      </w:r>
      <w:r>
        <w:rPr>
          <w:spacing w:val="-2"/>
        </w:rPr>
        <w:t xml:space="preserve"> </w:t>
      </w:r>
      <w:r>
        <w:t>from</w:t>
      </w:r>
      <w:r>
        <w:rPr>
          <w:spacing w:val="-2"/>
        </w:rPr>
        <w:t xml:space="preserve"> </w:t>
      </w:r>
      <w:r>
        <w:t>marketing</w:t>
      </w:r>
      <w:r>
        <w:rPr>
          <w:spacing w:val="-2"/>
        </w:rPr>
        <w:t xml:space="preserve"> </w:t>
      </w:r>
      <w:r>
        <w:t>and</w:t>
      </w:r>
      <w:r>
        <w:rPr>
          <w:spacing w:val="-2"/>
        </w:rPr>
        <w:t xml:space="preserve"> </w:t>
      </w:r>
      <w:r>
        <w:t>recruitment through</w:t>
      </w:r>
      <w:r>
        <w:rPr>
          <w:spacing w:val="-2"/>
        </w:rPr>
        <w:t xml:space="preserve"> </w:t>
      </w:r>
      <w:r>
        <w:t>to</w:t>
      </w:r>
      <w:r>
        <w:rPr>
          <w:spacing w:val="-2"/>
        </w:rPr>
        <w:t xml:space="preserve"> </w:t>
      </w:r>
      <w:r>
        <w:t>graduation as</w:t>
      </w:r>
      <w:r>
        <w:rPr>
          <w:spacing w:val="-3"/>
        </w:rPr>
        <w:t xml:space="preserve"> </w:t>
      </w:r>
      <w:r>
        <w:t>well as research</w:t>
      </w:r>
      <w:r>
        <w:rPr>
          <w:spacing w:val="-2"/>
        </w:rPr>
        <w:t xml:space="preserve"> </w:t>
      </w:r>
      <w:r>
        <w:t>insight</w:t>
      </w:r>
      <w:r>
        <w:rPr>
          <w:spacing w:val="-2"/>
        </w:rPr>
        <w:t xml:space="preserve"> </w:t>
      </w:r>
      <w:r>
        <w:t>and operational performance.</w:t>
      </w:r>
    </w:p>
    <w:p w14:paraId="4D8C750C" w14:textId="77777777" w:rsidR="00CF5B00" w:rsidRDefault="00CF5B00">
      <w:pPr>
        <w:pStyle w:val="BodyText"/>
        <w:spacing w:before="1"/>
      </w:pPr>
    </w:p>
    <w:p w14:paraId="20732554" w14:textId="77777777" w:rsidR="00CF5B00" w:rsidRDefault="0068564D">
      <w:pPr>
        <w:pStyle w:val="BodyText"/>
        <w:ind w:left="27"/>
      </w:pPr>
      <w:r>
        <w:t>Responsible</w:t>
      </w:r>
      <w:r>
        <w:rPr>
          <w:spacing w:val="-6"/>
        </w:rPr>
        <w:t xml:space="preserve"> </w:t>
      </w:r>
      <w:r>
        <w:t>for</w:t>
      </w:r>
      <w:r>
        <w:rPr>
          <w:spacing w:val="-6"/>
        </w:rPr>
        <w:t xml:space="preserve"> </w:t>
      </w:r>
      <w:r>
        <w:t>a</w:t>
      </w:r>
      <w:r>
        <w:rPr>
          <w:spacing w:val="-8"/>
        </w:rPr>
        <w:t xml:space="preserve"> </w:t>
      </w:r>
      <w:r>
        <w:t>team</w:t>
      </w:r>
      <w:r>
        <w:rPr>
          <w:spacing w:val="-6"/>
        </w:rPr>
        <w:t xml:space="preserve"> </w:t>
      </w:r>
      <w:r>
        <w:t>composition</w:t>
      </w:r>
      <w:r>
        <w:rPr>
          <w:spacing w:val="-5"/>
        </w:rPr>
        <w:t xml:space="preserve"> of:</w:t>
      </w:r>
    </w:p>
    <w:p w14:paraId="7C6BC46E" w14:textId="77777777" w:rsidR="00CF5B00" w:rsidRDefault="0068564D">
      <w:pPr>
        <w:pStyle w:val="ListParagraph"/>
        <w:numPr>
          <w:ilvl w:val="0"/>
          <w:numId w:val="2"/>
        </w:numPr>
        <w:tabs>
          <w:tab w:val="left" w:pos="861"/>
        </w:tabs>
        <w:spacing w:before="1" w:line="269" w:lineRule="exact"/>
      </w:pPr>
      <w:r>
        <w:t>1x</w:t>
      </w:r>
      <w:r>
        <w:rPr>
          <w:spacing w:val="-5"/>
        </w:rPr>
        <w:t xml:space="preserve"> </w:t>
      </w:r>
      <w:r>
        <w:t>Principal</w:t>
      </w:r>
      <w:r>
        <w:rPr>
          <w:spacing w:val="-4"/>
        </w:rPr>
        <w:t xml:space="preserve"> </w:t>
      </w:r>
      <w:r>
        <w:t>Data</w:t>
      </w:r>
      <w:r>
        <w:rPr>
          <w:spacing w:val="-6"/>
        </w:rPr>
        <w:t xml:space="preserve"> </w:t>
      </w:r>
      <w:r>
        <w:rPr>
          <w:spacing w:val="-2"/>
        </w:rPr>
        <w:t>Engineer</w:t>
      </w:r>
    </w:p>
    <w:p w14:paraId="4D5BA3A6" w14:textId="77777777" w:rsidR="00CF5B00" w:rsidRDefault="0068564D">
      <w:pPr>
        <w:pStyle w:val="ListParagraph"/>
        <w:numPr>
          <w:ilvl w:val="0"/>
          <w:numId w:val="2"/>
        </w:numPr>
        <w:tabs>
          <w:tab w:val="left" w:pos="861"/>
        </w:tabs>
        <w:spacing w:before="0" w:line="269" w:lineRule="exact"/>
      </w:pPr>
      <w:r>
        <w:t>3x</w:t>
      </w:r>
      <w:r>
        <w:rPr>
          <w:spacing w:val="-3"/>
        </w:rPr>
        <w:t xml:space="preserve"> </w:t>
      </w:r>
      <w:r>
        <w:t>Data</w:t>
      </w:r>
      <w:r>
        <w:rPr>
          <w:spacing w:val="-4"/>
        </w:rPr>
        <w:t xml:space="preserve"> </w:t>
      </w:r>
      <w:r>
        <w:t>Engineers</w:t>
      </w:r>
      <w:r>
        <w:rPr>
          <w:spacing w:val="-3"/>
        </w:rPr>
        <w:t xml:space="preserve"> </w:t>
      </w:r>
      <w:r>
        <w:t>(1x</w:t>
      </w:r>
      <w:r>
        <w:rPr>
          <w:spacing w:val="-4"/>
        </w:rPr>
        <w:t xml:space="preserve"> </w:t>
      </w:r>
      <w:r>
        <w:rPr>
          <w:spacing w:val="-2"/>
        </w:rPr>
        <w:t>vacant)</w:t>
      </w:r>
    </w:p>
    <w:p w14:paraId="4FA20287" w14:textId="77777777" w:rsidR="00CF5B00" w:rsidRDefault="0068564D">
      <w:pPr>
        <w:pStyle w:val="BodyText"/>
        <w:spacing w:before="249"/>
        <w:ind w:left="27"/>
      </w:pPr>
      <w:r>
        <w:t>All</w:t>
      </w:r>
      <w:r>
        <w:rPr>
          <w:spacing w:val="-2"/>
        </w:rPr>
        <w:t xml:space="preserve"> </w:t>
      </w:r>
      <w:r>
        <w:t>engineering</w:t>
      </w:r>
      <w:r>
        <w:rPr>
          <w:spacing w:val="-2"/>
        </w:rPr>
        <w:t xml:space="preserve"> </w:t>
      </w:r>
      <w:r>
        <w:t>delivery</w:t>
      </w:r>
      <w:r>
        <w:rPr>
          <w:spacing w:val="-3"/>
        </w:rPr>
        <w:t xml:space="preserve"> </w:t>
      </w:r>
      <w:r>
        <w:t>must</w:t>
      </w:r>
      <w:r>
        <w:rPr>
          <w:spacing w:val="-3"/>
        </w:rPr>
        <w:t xml:space="preserve"> </w:t>
      </w:r>
      <w:r>
        <w:t>align</w:t>
      </w:r>
      <w:r>
        <w:rPr>
          <w:spacing w:val="-2"/>
        </w:rPr>
        <w:t xml:space="preserve"> </w:t>
      </w:r>
      <w:r>
        <w:t>with</w:t>
      </w:r>
      <w:r>
        <w:rPr>
          <w:spacing w:val="-4"/>
        </w:rPr>
        <w:t xml:space="preserve"> </w:t>
      </w:r>
      <w:r>
        <w:t>the</w:t>
      </w:r>
      <w:r>
        <w:rPr>
          <w:spacing w:val="-2"/>
        </w:rPr>
        <w:t xml:space="preserve"> </w:t>
      </w:r>
      <w:r>
        <w:t>platform</w:t>
      </w:r>
      <w:r>
        <w:rPr>
          <w:spacing w:val="-3"/>
        </w:rPr>
        <w:t xml:space="preserve"> </w:t>
      </w:r>
      <w:r>
        <w:t>standards, patterns,</w:t>
      </w:r>
      <w:r>
        <w:rPr>
          <w:spacing w:val="-3"/>
        </w:rPr>
        <w:t xml:space="preserve"> </w:t>
      </w:r>
      <w:r>
        <w:t>and</w:t>
      </w:r>
      <w:r>
        <w:rPr>
          <w:spacing w:val="-2"/>
        </w:rPr>
        <w:t xml:space="preserve"> </w:t>
      </w:r>
      <w:r>
        <w:t>roadmap</w:t>
      </w:r>
      <w:r>
        <w:rPr>
          <w:spacing w:val="-2"/>
        </w:rPr>
        <w:t xml:space="preserve"> </w:t>
      </w:r>
      <w:r>
        <w:t>owned</w:t>
      </w:r>
      <w:r>
        <w:rPr>
          <w:spacing w:val="-4"/>
        </w:rPr>
        <w:t xml:space="preserve"> </w:t>
      </w:r>
      <w:r>
        <w:t>by</w:t>
      </w:r>
      <w:r>
        <w:rPr>
          <w:spacing w:val="-4"/>
        </w:rPr>
        <w:t xml:space="preserve"> </w:t>
      </w:r>
      <w:r>
        <w:t xml:space="preserve">this </w:t>
      </w:r>
      <w:r>
        <w:rPr>
          <w:spacing w:val="-2"/>
        </w:rPr>
        <w:t>position.</w:t>
      </w:r>
    </w:p>
    <w:p w14:paraId="1547CC1D" w14:textId="77777777" w:rsidR="00CF5B00" w:rsidRDefault="00CF5B00">
      <w:pPr>
        <w:pStyle w:val="BodyText"/>
      </w:pPr>
    </w:p>
    <w:p w14:paraId="7E6E2A8E" w14:textId="77777777" w:rsidR="00CF5B00" w:rsidRDefault="00CF5B00">
      <w:pPr>
        <w:pStyle w:val="BodyText"/>
        <w:spacing w:before="1"/>
      </w:pPr>
    </w:p>
    <w:p w14:paraId="6363885D" w14:textId="77777777" w:rsidR="00CF5B00" w:rsidRDefault="0068564D">
      <w:pPr>
        <w:pStyle w:val="Heading1"/>
        <w:spacing w:line="252" w:lineRule="exact"/>
      </w:pPr>
      <w:r>
        <w:t>FUNCTIONAL</w:t>
      </w:r>
      <w:r>
        <w:rPr>
          <w:spacing w:val="-11"/>
        </w:rPr>
        <w:t xml:space="preserve"> </w:t>
      </w:r>
      <w:r>
        <w:rPr>
          <w:spacing w:val="-2"/>
        </w:rPr>
        <w:t>RELATIONSHIPS</w:t>
      </w:r>
    </w:p>
    <w:p w14:paraId="71651833" w14:textId="77777777" w:rsidR="0068564D" w:rsidRDefault="0068564D">
      <w:pPr>
        <w:tabs>
          <w:tab w:val="left" w:pos="1468"/>
        </w:tabs>
        <w:spacing w:line="252" w:lineRule="exact"/>
        <w:ind w:left="27"/>
      </w:pPr>
      <w:r>
        <w:rPr>
          <w:b/>
          <w:spacing w:val="-2"/>
        </w:rPr>
        <w:t>Internal</w:t>
      </w:r>
      <w:r>
        <w:rPr>
          <w:spacing w:val="-2"/>
        </w:rPr>
        <w:t>:</w:t>
      </w:r>
      <w:r>
        <w:tab/>
      </w:r>
    </w:p>
    <w:p w14:paraId="7C733E82" w14:textId="54F2604C" w:rsidR="00CF5B00" w:rsidRDefault="0068564D" w:rsidP="0068564D">
      <w:pPr>
        <w:pStyle w:val="Bullet1"/>
        <w:ind w:left="360"/>
      </w:pPr>
      <w:r>
        <w:t>Head</w:t>
      </w:r>
      <w:r>
        <w:rPr>
          <w:spacing w:val="-4"/>
        </w:rPr>
        <w:t xml:space="preserve"> </w:t>
      </w:r>
      <w:r>
        <w:t>of</w:t>
      </w:r>
      <w:r>
        <w:rPr>
          <w:spacing w:val="-3"/>
        </w:rPr>
        <w:t xml:space="preserve"> </w:t>
      </w:r>
      <w:r>
        <w:t>Infrastructure</w:t>
      </w:r>
    </w:p>
    <w:p w14:paraId="6C32028D" w14:textId="77777777" w:rsidR="00CF5B00" w:rsidRDefault="0068564D" w:rsidP="0068564D">
      <w:pPr>
        <w:pStyle w:val="Bullet1"/>
        <w:ind w:left="360" w:right="-57"/>
      </w:pPr>
      <w:r>
        <w:t>Enterprise</w:t>
      </w:r>
      <w:r>
        <w:rPr>
          <w:spacing w:val="-7"/>
        </w:rPr>
        <w:t xml:space="preserve"> </w:t>
      </w:r>
      <w:r>
        <w:rPr>
          <w:spacing w:val="-2"/>
        </w:rPr>
        <w:t>Architect</w:t>
      </w:r>
    </w:p>
    <w:p w14:paraId="5598C8D7" w14:textId="77777777" w:rsidR="00CF5B00" w:rsidRDefault="0068564D" w:rsidP="0068564D">
      <w:pPr>
        <w:pStyle w:val="Bullet1"/>
        <w:ind w:left="360"/>
      </w:pPr>
      <w:r>
        <w:t>ITS Data Engineering positions</w:t>
      </w:r>
      <w:r>
        <w:rPr>
          <w:spacing w:val="40"/>
        </w:rPr>
        <w:t xml:space="preserve"> </w:t>
      </w:r>
      <w:r>
        <w:t>Security</w:t>
      </w:r>
      <w:r>
        <w:rPr>
          <w:spacing w:val="-7"/>
        </w:rPr>
        <w:t xml:space="preserve"> </w:t>
      </w:r>
      <w:r>
        <w:t>and</w:t>
      </w:r>
      <w:r>
        <w:rPr>
          <w:spacing w:val="-6"/>
        </w:rPr>
        <w:t xml:space="preserve"> </w:t>
      </w:r>
      <w:r>
        <w:t>Risk</w:t>
      </w:r>
      <w:r>
        <w:rPr>
          <w:spacing w:val="-6"/>
        </w:rPr>
        <w:t xml:space="preserve"> </w:t>
      </w:r>
      <w:r>
        <w:t>/</w:t>
      </w:r>
      <w:r>
        <w:rPr>
          <w:spacing w:val="-7"/>
        </w:rPr>
        <w:t xml:space="preserve"> </w:t>
      </w:r>
      <w:r>
        <w:t>Assurance</w:t>
      </w:r>
      <w:r>
        <w:rPr>
          <w:spacing w:val="-5"/>
        </w:rPr>
        <w:t xml:space="preserve"> </w:t>
      </w:r>
      <w:r>
        <w:t>positions</w:t>
      </w:r>
    </w:p>
    <w:p w14:paraId="615DD66A" w14:textId="77777777" w:rsidR="00CF5B00" w:rsidRDefault="0068564D" w:rsidP="0068564D">
      <w:pPr>
        <w:pStyle w:val="Bullet1"/>
        <w:ind w:left="360"/>
      </w:pPr>
      <w:r>
        <w:t>Planning,</w:t>
      </w:r>
      <w:r>
        <w:rPr>
          <w:spacing w:val="-7"/>
        </w:rPr>
        <w:t xml:space="preserve"> </w:t>
      </w:r>
      <w:r>
        <w:t>Performance</w:t>
      </w:r>
      <w:r>
        <w:rPr>
          <w:spacing w:val="-6"/>
        </w:rPr>
        <w:t xml:space="preserve"> </w:t>
      </w:r>
      <w:r>
        <w:t>and</w:t>
      </w:r>
      <w:r>
        <w:rPr>
          <w:spacing w:val="-6"/>
        </w:rPr>
        <w:t xml:space="preserve"> </w:t>
      </w:r>
      <w:r>
        <w:t>Analytics</w:t>
      </w:r>
      <w:r>
        <w:rPr>
          <w:spacing w:val="-6"/>
        </w:rPr>
        <w:t xml:space="preserve"> </w:t>
      </w:r>
      <w:r>
        <w:t>(PPA)</w:t>
      </w:r>
      <w:r>
        <w:rPr>
          <w:spacing w:val="-4"/>
        </w:rPr>
        <w:t xml:space="preserve"> </w:t>
      </w:r>
      <w:r>
        <w:t>team HR, Finance, Marketing teams</w:t>
      </w:r>
    </w:p>
    <w:p w14:paraId="67F79971" w14:textId="77777777" w:rsidR="00CF5B00" w:rsidRDefault="0068564D" w:rsidP="0068564D">
      <w:pPr>
        <w:pStyle w:val="Bullet1"/>
        <w:ind w:left="360"/>
      </w:pPr>
      <w:r>
        <w:t>VC</w:t>
      </w:r>
      <w:r>
        <w:rPr>
          <w:spacing w:val="-3"/>
        </w:rPr>
        <w:t xml:space="preserve"> </w:t>
      </w:r>
      <w:r>
        <w:t>Office</w:t>
      </w:r>
      <w:r>
        <w:rPr>
          <w:spacing w:val="-4"/>
        </w:rPr>
        <w:t xml:space="preserve"> </w:t>
      </w:r>
      <w:r>
        <w:t>functions</w:t>
      </w:r>
      <w:r>
        <w:rPr>
          <w:spacing w:val="-3"/>
        </w:rPr>
        <w:t xml:space="preserve"> </w:t>
      </w:r>
      <w:r>
        <w:t>for</w:t>
      </w:r>
      <w:r>
        <w:rPr>
          <w:spacing w:val="-5"/>
        </w:rPr>
        <w:t xml:space="preserve"> </w:t>
      </w:r>
      <w:r>
        <w:t>recruitment</w:t>
      </w:r>
      <w:r>
        <w:rPr>
          <w:spacing w:val="-5"/>
        </w:rPr>
        <w:t xml:space="preserve"> </w:t>
      </w:r>
      <w:r>
        <w:t>and</w:t>
      </w:r>
      <w:r>
        <w:rPr>
          <w:spacing w:val="-4"/>
        </w:rPr>
        <w:t xml:space="preserve"> </w:t>
      </w:r>
      <w:r>
        <w:t>institutional</w:t>
      </w:r>
      <w:r>
        <w:rPr>
          <w:spacing w:val="-5"/>
        </w:rPr>
        <w:t xml:space="preserve"> </w:t>
      </w:r>
      <w:r>
        <w:t>performance DVC Academic, DVC Research portfolios</w:t>
      </w:r>
    </w:p>
    <w:p w14:paraId="20C66456" w14:textId="77777777" w:rsidR="00CF5B00" w:rsidRDefault="0068564D" w:rsidP="0068564D">
      <w:pPr>
        <w:pStyle w:val="Bullet1"/>
        <w:ind w:left="360"/>
      </w:pPr>
      <w:r>
        <w:t>Digital</w:t>
      </w:r>
      <w:r>
        <w:rPr>
          <w:spacing w:val="-6"/>
        </w:rPr>
        <w:t xml:space="preserve"> </w:t>
      </w:r>
      <w:r>
        <w:t>Governance</w:t>
      </w:r>
      <w:r>
        <w:rPr>
          <w:spacing w:val="-6"/>
        </w:rPr>
        <w:t xml:space="preserve"> </w:t>
      </w:r>
      <w:r>
        <w:t>and</w:t>
      </w:r>
      <w:r>
        <w:rPr>
          <w:spacing w:val="-9"/>
        </w:rPr>
        <w:t xml:space="preserve"> </w:t>
      </w:r>
      <w:r>
        <w:t>Steering</w:t>
      </w:r>
      <w:r>
        <w:rPr>
          <w:spacing w:val="-7"/>
        </w:rPr>
        <w:t xml:space="preserve"> </w:t>
      </w:r>
      <w:r>
        <w:t>Groups Information Management leads</w:t>
      </w:r>
    </w:p>
    <w:p w14:paraId="7603FA60" w14:textId="77777777" w:rsidR="00CF5B00" w:rsidRDefault="00CF5B00">
      <w:pPr>
        <w:pStyle w:val="BodyText"/>
        <w:rPr>
          <w:sz w:val="21"/>
        </w:rPr>
      </w:pPr>
    </w:p>
    <w:p w14:paraId="11A92B7D" w14:textId="77777777" w:rsidR="00CF5B00" w:rsidRDefault="00CF5B00">
      <w:pPr>
        <w:pStyle w:val="BodyText"/>
        <w:spacing w:before="52"/>
        <w:rPr>
          <w:sz w:val="21"/>
        </w:rPr>
      </w:pPr>
    </w:p>
    <w:p w14:paraId="63DB916D" w14:textId="77777777" w:rsidR="0068564D" w:rsidRDefault="0068564D">
      <w:pPr>
        <w:pStyle w:val="BodyText"/>
        <w:tabs>
          <w:tab w:val="left" w:pos="1468"/>
        </w:tabs>
        <w:ind w:left="27"/>
      </w:pPr>
      <w:r>
        <w:rPr>
          <w:b/>
          <w:spacing w:val="-2"/>
        </w:rPr>
        <w:t>External</w:t>
      </w:r>
      <w:r>
        <w:rPr>
          <w:spacing w:val="-2"/>
        </w:rPr>
        <w:t>:</w:t>
      </w:r>
      <w:r>
        <w:tab/>
      </w:r>
    </w:p>
    <w:p w14:paraId="21F62291" w14:textId="351E3B74" w:rsidR="00CF5B00" w:rsidRDefault="0068564D" w:rsidP="0068564D">
      <w:pPr>
        <w:pStyle w:val="Bullet1"/>
        <w:ind w:left="360"/>
      </w:pPr>
      <w:r>
        <w:t>Databricks</w:t>
      </w:r>
      <w:r>
        <w:rPr>
          <w:spacing w:val="-6"/>
        </w:rPr>
        <w:t xml:space="preserve"> </w:t>
      </w:r>
      <w:r>
        <w:t>and</w:t>
      </w:r>
      <w:r>
        <w:rPr>
          <w:spacing w:val="-6"/>
        </w:rPr>
        <w:t xml:space="preserve"> </w:t>
      </w:r>
      <w:r>
        <w:t>related</w:t>
      </w:r>
      <w:r>
        <w:rPr>
          <w:spacing w:val="-4"/>
        </w:rPr>
        <w:t xml:space="preserve"> </w:t>
      </w:r>
      <w:r>
        <w:rPr>
          <w:spacing w:val="-2"/>
        </w:rPr>
        <w:t>partners</w:t>
      </w:r>
    </w:p>
    <w:p w14:paraId="7A98EB71" w14:textId="77777777" w:rsidR="00CF5B00" w:rsidRDefault="0068564D" w:rsidP="0068564D">
      <w:pPr>
        <w:pStyle w:val="Bullet1"/>
        <w:ind w:left="360"/>
      </w:pPr>
      <w:r>
        <w:t>Sector</w:t>
      </w:r>
      <w:r>
        <w:rPr>
          <w:spacing w:val="-5"/>
        </w:rPr>
        <w:t xml:space="preserve"> </w:t>
      </w:r>
      <w:r>
        <w:t>peers</w:t>
      </w:r>
      <w:r>
        <w:rPr>
          <w:spacing w:val="-5"/>
        </w:rPr>
        <w:t xml:space="preserve"> </w:t>
      </w:r>
      <w:r>
        <w:t>for</w:t>
      </w:r>
      <w:r>
        <w:rPr>
          <w:spacing w:val="-4"/>
        </w:rPr>
        <w:t xml:space="preserve"> </w:t>
      </w:r>
      <w:r>
        <w:t>benchmarking</w:t>
      </w:r>
      <w:r>
        <w:rPr>
          <w:spacing w:val="-4"/>
        </w:rPr>
        <w:t xml:space="preserve"> </w:t>
      </w:r>
      <w:r>
        <w:t>and</w:t>
      </w:r>
      <w:r>
        <w:rPr>
          <w:spacing w:val="-6"/>
        </w:rPr>
        <w:t xml:space="preserve"> </w:t>
      </w:r>
      <w:r>
        <w:t>shared</w:t>
      </w:r>
      <w:r>
        <w:rPr>
          <w:spacing w:val="-5"/>
        </w:rPr>
        <w:t xml:space="preserve"> </w:t>
      </w:r>
      <w:r>
        <w:rPr>
          <w:spacing w:val="-2"/>
        </w:rPr>
        <w:t>learning.</w:t>
      </w:r>
    </w:p>
    <w:p w14:paraId="578D34ED" w14:textId="77777777" w:rsidR="00CF5B00" w:rsidRDefault="00CF5B00">
      <w:pPr>
        <w:pStyle w:val="BodyText"/>
      </w:pPr>
    </w:p>
    <w:p w14:paraId="75170BBC" w14:textId="77777777" w:rsidR="00CF5B00" w:rsidRDefault="00CF5B00">
      <w:pPr>
        <w:pStyle w:val="BodyText"/>
        <w:spacing w:before="38"/>
      </w:pPr>
    </w:p>
    <w:p w14:paraId="102A103B" w14:textId="77777777" w:rsidR="00CF5B00" w:rsidRDefault="0068564D">
      <w:pPr>
        <w:pStyle w:val="Heading1"/>
      </w:pPr>
      <w:r>
        <w:t>KEY</w:t>
      </w:r>
      <w:r>
        <w:rPr>
          <w:spacing w:val="-6"/>
        </w:rPr>
        <w:t xml:space="preserve"> </w:t>
      </w:r>
      <w:r>
        <w:rPr>
          <w:spacing w:val="-2"/>
        </w:rPr>
        <w:t>RESPONSIBILITIES</w:t>
      </w:r>
    </w:p>
    <w:p w14:paraId="38BD4E52" w14:textId="77777777" w:rsidR="00CF5B00" w:rsidRDefault="0068564D">
      <w:pPr>
        <w:pStyle w:val="Heading2"/>
        <w:spacing w:before="244"/>
        <w:ind w:left="27"/>
      </w:pPr>
      <w:r>
        <w:t>Enterprise</w:t>
      </w:r>
      <w:r>
        <w:rPr>
          <w:spacing w:val="-10"/>
        </w:rPr>
        <w:t xml:space="preserve"> </w:t>
      </w:r>
      <w:r>
        <w:t>Platform</w:t>
      </w:r>
      <w:r>
        <w:rPr>
          <w:spacing w:val="-9"/>
        </w:rPr>
        <w:t xml:space="preserve"> </w:t>
      </w:r>
      <w:r>
        <w:rPr>
          <w:spacing w:val="-2"/>
        </w:rPr>
        <w:t>Direction</w:t>
      </w:r>
    </w:p>
    <w:p w14:paraId="5172840B" w14:textId="77777777" w:rsidR="00CF5B00" w:rsidRDefault="0068564D" w:rsidP="0068564D">
      <w:pPr>
        <w:pStyle w:val="Bullet1"/>
        <w:ind w:left="360"/>
      </w:pPr>
      <w:r>
        <w:t>Define</w:t>
      </w:r>
      <w:r w:rsidRPr="0068564D">
        <w:rPr>
          <w:spacing w:val="-7"/>
        </w:rPr>
        <w:t xml:space="preserve"> </w:t>
      </w:r>
      <w:r>
        <w:t>and</w:t>
      </w:r>
      <w:r w:rsidRPr="0068564D">
        <w:rPr>
          <w:spacing w:val="-7"/>
        </w:rPr>
        <w:t xml:space="preserve"> </w:t>
      </w:r>
      <w:r>
        <w:t>maintain</w:t>
      </w:r>
      <w:r w:rsidRPr="0068564D">
        <w:rPr>
          <w:spacing w:val="-5"/>
        </w:rPr>
        <w:t xml:space="preserve"> </w:t>
      </w:r>
      <w:r>
        <w:t>a</w:t>
      </w:r>
      <w:r w:rsidRPr="0068564D">
        <w:rPr>
          <w:spacing w:val="-7"/>
        </w:rPr>
        <w:t xml:space="preserve"> </w:t>
      </w:r>
      <w:r>
        <w:t>multi-year</w:t>
      </w:r>
      <w:r w:rsidRPr="0068564D">
        <w:rPr>
          <w:spacing w:val="-6"/>
        </w:rPr>
        <w:t xml:space="preserve"> </w:t>
      </w:r>
      <w:r>
        <w:t>roadmap</w:t>
      </w:r>
      <w:r w:rsidRPr="0068564D">
        <w:rPr>
          <w:spacing w:val="-5"/>
        </w:rPr>
        <w:t xml:space="preserve"> </w:t>
      </w:r>
      <w:r>
        <w:t>aligned</w:t>
      </w:r>
      <w:r w:rsidRPr="0068564D">
        <w:rPr>
          <w:spacing w:val="-5"/>
        </w:rPr>
        <w:t xml:space="preserve"> </w:t>
      </w:r>
      <w:r>
        <w:t>to</w:t>
      </w:r>
      <w:r w:rsidRPr="0068564D">
        <w:rPr>
          <w:spacing w:val="-6"/>
        </w:rPr>
        <w:t xml:space="preserve"> </w:t>
      </w:r>
      <w:r>
        <w:t>the</w:t>
      </w:r>
      <w:r w:rsidRPr="0068564D">
        <w:rPr>
          <w:spacing w:val="-7"/>
        </w:rPr>
        <w:t xml:space="preserve"> </w:t>
      </w:r>
      <w:r>
        <w:t>Digital</w:t>
      </w:r>
      <w:r w:rsidRPr="0068564D">
        <w:rPr>
          <w:spacing w:val="-6"/>
        </w:rPr>
        <w:t xml:space="preserve"> </w:t>
      </w:r>
      <w:r>
        <w:t>Plan</w:t>
      </w:r>
      <w:r w:rsidRPr="0068564D">
        <w:rPr>
          <w:spacing w:val="-5"/>
        </w:rPr>
        <w:t xml:space="preserve"> </w:t>
      </w:r>
      <w:r>
        <w:t>and</w:t>
      </w:r>
      <w:r w:rsidRPr="0068564D">
        <w:rPr>
          <w:spacing w:val="-7"/>
        </w:rPr>
        <w:t xml:space="preserve"> </w:t>
      </w:r>
      <w:r>
        <w:t>enterprise</w:t>
      </w:r>
      <w:r w:rsidRPr="0068564D">
        <w:rPr>
          <w:spacing w:val="-4"/>
        </w:rPr>
        <w:t xml:space="preserve"> </w:t>
      </w:r>
      <w:r w:rsidRPr="0068564D">
        <w:rPr>
          <w:spacing w:val="-2"/>
        </w:rPr>
        <w:t>priorities.</w:t>
      </w:r>
    </w:p>
    <w:p w14:paraId="3140752F" w14:textId="77777777" w:rsidR="00CF5B00" w:rsidRDefault="0068564D" w:rsidP="0068564D">
      <w:pPr>
        <w:pStyle w:val="Bullet1"/>
        <w:ind w:left="360"/>
      </w:pPr>
      <w:r>
        <w:t>Establish</w:t>
      </w:r>
      <w:r w:rsidRPr="0068564D">
        <w:rPr>
          <w:spacing w:val="-7"/>
        </w:rPr>
        <w:t xml:space="preserve"> </w:t>
      </w:r>
      <w:r>
        <w:t>and</w:t>
      </w:r>
      <w:r w:rsidRPr="0068564D">
        <w:rPr>
          <w:spacing w:val="-7"/>
        </w:rPr>
        <w:t xml:space="preserve"> </w:t>
      </w:r>
      <w:r>
        <w:t>evolve</w:t>
      </w:r>
      <w:r w:rsidRPr="0068564D">
        <w:rPr>
          <w:spacing w:val="-9"/>
        </w:rPr>
        <w:t xml:space="preserve"> </w:t>
      </w:r>
      <w:r>
        <w:t>data</w:t>
      </w:r>
      <w:r w:rsidRPr="0068564D">
        <w:rPr>
          <w:spacing w:val="-7"/>
        </w:rPr>
        <w:t xml:space="preserve"> </w:t>
      </w:r>
      <w:r>
        <w:t>platform</w:t>
      </w:r>
      <w:r w:rsidRPr="0068564D">
        <w:rPr>
          <w:spacing w:val="-8"/>
        </w:rPr>
        <w:t xml:space="preserve"> </w:t>
      </w:r>
      <w:r>
        <w:t>standards,</w:t>
      </w:r>
      <w:r w:rsidRPr="0068564D">
        <w:rPr>
          <w:spacing w:val="-5"/>
        </w:rPr>
        <w:t xml:space="preserve"> </w:t>
      </w:r>
      <w:r>
        <w:t>guardrails,</w:t>
      </w:r>
      <w:r w:rsidRPr="0068564D">
        <w:rPr>
          <w:spacing w:val="-6"/>
        </w:rPr>
        <w:t xml:space="preserve"> </w:t>
      </w:r>
      <w:r>
        <w:t>and</w:t>
      </w:r>
      <w:r w:rsidRPr="0068564D">
        <w:rPr>
          <w:spacing w:val="-7"/>
        </w:rPr>
        <w:t xml:space="preserve"> </w:t>
      </w:r>
      <w:r>
        <w:t>architectural</w:t>
      </w:r>
      <w:r w:rsidRPr="0068564D">
        <w:rPr>
          <w:spacing w:val="-6"/>
        </w:rPr>
        <w:t xml:space="preserve"> </w:t>
      </w:r>
      <w:r w:rsidRPr="0068564D">
        <w:rPr>
          <w:spacing w:val="-2"/>
        </w:rPr>
        <w:t>patterns.</w:t>
      </w:r>
    </w:p>
    <w:p w14:paraId="10DC6817" w14:textId="77777777" w:rsidR="00CF5B00" w:rsidRDefault="0068564D" w:rsidP="0068564D">
      <w:pPr>
        <w:pStyle w:val="Bullet1"/>
        <w:ind w:left="360"/>
      </w:pPr>
      <w:r>
        <w:t>Ensure</w:t>
      </w:r>
      <w:r w:rsidRPr="0068564D">
        <w:rPr>
          <w:spacing w:val="-11"/>
        </w:rPr>
        <w:t xml:space="preserve"> </w:t>
      </w:r>
      <w:r>
        <w:t>the</w:t>
      </w:r>
      <w:r w:rsidRPr="0068564D">
        <w:rPr>
          <w:spacing w:val="-6"/>
        </w:rPr>
        <w:t xml:space="preserve"> </w:t>
      </w:r>
      <w:r>
        <w:t>platform</w:t>
      </w:r>
      <w:r w:rsidRPr="0068564D">
        <w:rPr>
          <w:spacing w:val="-7"/>
        </w:rPr>
        <w:t xml:space="preserve"> </w:t>
      </w:r>
      <w:r>
        <w:t>remains</w:t>
      </w:r>
      <w:r w:rsidRPr="0068564D">
        <w:rPr>
          <w:spacing w:val="-6"/>
        </w:rPr>
        <w:t xml:space="preserve"> </w:t>
      </w:r>
      <w:r>
        <w:t>coherent,</w:t>
      </w:r>
      <w:r w:rsidRPr="0068564D">
        <w:rPr>
          <w:spacing w:val="-7"/>
        </w:rPr>
        <w:t xml:space="preserve"> </w:t>
      </w:r>
      <w:r>
        <w:t>scalable,</w:t>
      </w:r>
      <w:r w:rsidRPr="0068564D">
        <w:rPr>
          <w:spacing w:val="-8"/>
        </w:rPr>
        <w:t xml:space="preserve"> </w:t>
      </w:r>
      <w:r>
        <w:t>and</w:t>
      </w:r>
      <w:r w:rsidRPr="0068564D">
        <w:rPr>
          <w:spacing w:val="-6"/>
        </w:rPr>
        <w:t xml:space="preserve"> </w:t>
      </w:r>
      <w:r>
        <w:t>aligned</w:t>
      </w:r>
      <w:r w:rsidRPr="0068564D">
        <w:rPr>
          <w:spacing w:val="-6"/>
        </w:rPr>
        <w:t xml:space="preserve"> </w:t>
      </w:r>
      <w:r>
        <w:t>to</w:t>
      </w:r>
      <w:r w:rsidRPr="0068564D">
        <w:rPr>
          <w:spacing w:val="-8"/>
        </w:rPr>
        <w:t xml:space="preserve"> </w:t>
      </w:r>
      <w:r>
        <w:t>institutional</w:t>
      </w:r>
      <w:r w:rsidRPr="0068564D">
        <w:rPr>
          <w:spacing w:val="-7"/>
        </w:rPr>
        <w:t xml:space="preserve"> </w:t>
      </w:r>
      <w:r w:rsidRPr="0068564D">
        <w:rPr>
          <w:spacing w:val="-2"/>
        </w:rPr>
        <w:t>strategy.</w:t>
      </w:r>
    </w:p>
    <w:p w14:paraId="7291EFED" w14:textId="77777777" w:rsidR="00CF5B00" w:rsidRDefault="0068564D" w:rsidP="0068564D">
      <w:pPr>
        <w:pStyle w:val="Bullet1"/>
        <w:ind w:left="360"/>
      </w:pPr>
      <w:r>
        <w:t>Control</w:t>
      </w:r>
      <w:r w:rsidRPr="0068564D">
        <w:rPr>
          <w:spacing w:val="-7"/>
        </w:rPr>
        <w:t xml:space="preserve"> </w:t>
      </w:r>
      <w:r>
        <w:t>platform</w:t>
      </w:r>
      <w:r w:rsidRPr="0068564D">
        <w:rPr>
          <w:spacing w:val="-6"/>
        </w:rPr>
        <w:t xml:space="preserve"> </w:t>
      </w:r>
      <w:r>
        <w:t>onboarding</w:t>
      </w:r>
      <w:r w:rsidRPr="0068564D">
        <w:rPr>
          <w:spacing w:val="-6"/>
        </w:rPr>
        <w:t xml:space="preserve"> </w:t>
      </w:r>
      <w:r>
        <w:t>and</w:t>
      </w:r>
      <w:r w:rsidRPr="0068564D">
        <w:rPr>
          <w:spacing w:val="-6"/>
        </w:rPr>
        <w:t xml:space="preserve"> </w:t>
      </w:r>
      <w:r>
        <w:t>data</w:t>
      </w:r>
      <w:r w:rsidRPr="0068564D">
        <w:rPr>
          <w:spacing w:val="-7"/>
        </w:rPr>
        <w:t xml:space="preserve"> </w:t>
      </w:r>
      <w:r>
        <w:t>exposure</w:t>
      </w:r>
      <w:r w:rsidRPr="0068564D">
        <w:rPr>
          <w:spacing w:val="-6"/>
        </w:rPr>
        <w:t xml:space="preserve"> </w:t>
      </w:r>
      <w:r w:rsidRPr="0068564D">
        <w:rPr>
          <w:spacing w:val="-2"/>
        </w:rPr>
        <w:t>pathways.</w:t>
      </w:r>
    </w:p>
    <w:p w14:paraId="63AE526E" w14:textId="77777777" w:rsidR="00CF5B00" w:rsidRDefault="00CF5B00">
      <w:pPr>
        <w:pStyle w:val="BodyText"/>
        <w:spacing w:before="56"/>
      </w:pPr>
    </w:p>
    <w:p w14:paraId="319D1F34" w14:textId="77777777" w:rsidR="00CF5B00" w:rsidRDefault="0068564D">
      <w:pPr>
        <w:pStyle w:val="Heading2"/>
        <w:ind w:left="27"/>
      </w:pPr>
      <w:r>
        <w:t>Backlog</w:t>
      </w:r>
      <w:r>
        <w:rPr>
          <w:spacing w:val="-4"/>
        </w:rPr>
        <w:t xml:space="preserve"> </w:t>
      </w:r>
      <w:r>
        <w:t>and</w:t>
      </w:r>
      <w:r>
        <w:rPr>
          <w:spacing w:val="-3"/>
        </w:rPr>
        <w:t xml:space="preserve"> </w:t>
      </w:r>
      <w:r>
        <w:t>Demand</w:t>
      </w:r>
      <w:r>
        <w:rPr>
          <w:spacing w:val="-4"/>
        </w:rPr>
        <w:t xml:space="preserve"> </w:t>
      </w:r>
      <w:r>
        <w:rPr>
          <w:spacing w:val="-2"/>
        </w:rPr>
        <w:t>Management</w:t>
      </w:r>
    </w:p>
    <w:p w14:paraId="73C2CE2D" w14:textId="77777777" w:rsidR="00CF5B00" w:rsidRDefault="0068564D" w:rsidP="0068564D">
      <w:pPr>
        <w:pStyle w:val="Bullet1"/>
        <w:ind w:left="0"/>
      </w:pPr>
      <w:r>
        <w:t>Own</w:t>
      </w:r>
      <w:r w:rsidRPr="0068564D">
        <w:rPr>
          <w:spacing w:val="-8"/>
        </w:rPr>
        <w:t xml:space="preserve"> </w:t>
      </w:r>
      <w:r>
        <w:t>and</w:t>
      </w:r>
      <w:r w:rsidRPr="0068564D">
        <w:rPr>
          <w:spacing w:val="-8"/>
        </w:rPr>
        <w:t xml:space="preserve"> </w:t>
      </w:r>
      <w:r>
        <w:t>maintain</w:t>
      </w:r>
      <w:r w:rsidRPr="0068564D">
        <w:rPr>
          <w:spacing w:val="-7"/>
        </w:rPr>
        <w:t xml:space="preserve"> </w:t>
      </w:r>
      <w:r>
        <w:t>transparent</w:t>
      </w:r>
      <w:r w:rsidRPr="0068564D">
        <w:rPr>
          <w:spacing w:val="-7"/>
        </w:rPr>
        <w:t xml:space="preserve"> </w:t>
      </w:r>
      <w:r>
        <w:t>intake</w:t>
      </w:r>
      <w:r w:rsidRPr="0068564D">
        <w:rPr>
          <w:spacing w:val="-5"/>
        </w:rPr>
        <w:t xml:space="preserve"> </w:t>
      </w:r>
      <w:r>
        <w:t>and</w:t>
      </w:r>
      <w:r w:rsidRPr="0068564D">
        <w:rPr>
          <w:spacing w:val="-6"/>
        </w:rPr>
        <w:t xml:space="preserve"> </w:t>
      </w:r>
      <w:proofErr w:type="spellStart"/>
      <w:r>
        <w:t>prioritised</w:t>
      </w:r>
      <w:proofErr w:type="spellEnd"/>
      <w:r w:rsidRPr="0068564D">
        <w:rPr>
          <w:spacing w:val="-6"/>
        </w:rPr>
        <w:t xml:space="preserve"> </w:t>
      </w:r>
      <w:r>
        <w:t>backlog</w:t>
      </w:r>
      <w:r w:rsidRPr="0068564D">
        <w:rPr>
          <w:spacing w:val="-5"/>
        </w:rPr>
        <w:t xml:space="preserve"> </w:t>
      </w:r>
      <w:r w:rsidRPr="0068564D">
        <w:rPr>
          <w:spacing w:val="-2"/>
        </w:rPr>
        <w:t>processes.</w:t>
      </w:r>
    </w:p>
    <w:p w14:paraId="136C8EB5" w14:textId="77777777" w:rsidR="00CF5B00" w:rsidRDefault="00CF5B00" w:rsidP="0068564D">
      <w:pPr>
        <w:pStyle w:val="ListParagraph"/>
        <w:ind w:left="0" w:firstLine="0"/>
        <w:sectPr w:rsidR="00CF5B00">
          <w:pgSz w:w="11920" w:h="16850"/>
          <w:pgMar w:top="1660" w:right="850" w:bottom="280" w:left="992" w:header="720" w:footer="720" w:gutter="0"/>
          <w:cols w:space="720"/>
        </w:sectPr>
      </w:pPr>
    </w:p>
    <w:p w14:paraId="46AB810F" w14:textId="77777777" w:rsidR="00CF5B00" w:rsidRDefault="0068564D" w:rsidP="0068564D">
      <w:pPr>
        <w:pStyle w:val="Bullet1"/>
        <w:ind w:left="0"/>
      </w:pPr>
      <w:r>
        <w:lastRenderedPageBreak/>
        <w:t>Work</w:t>
      </w:r>
      <w:r w:rsidRPr="0068564D">
        <w:rPr>
          <w:spacing w:val="-5"/>
        </w:rPr>
        <w:t xml:space="preserve"> </w:t>
      </w:r>
      <w:r>
        <w:t>with</w:t>
      </w:r>
      <w:r w:rsidRPr="0068564D">
        <w:rPr>
          <w:spacing w:val="-3"/>
        </w:rPr>
        <w:t xml:space="preserve"> </w:t>
      </w:r>
      <w:r>
        <w:t>senior</w:t>
      </w:r>
      <w:r w:rsidRPr="0068564D">
        <w:rPr>
          <w:spacing w:val="-4"/>
        </w:rPr>
        <w:t xml:space="preserve"> </w:t>
      </w:r>
      <w:r>
        <w:t>stakeholders</w:t>
      </w:r>
      <w:r w:rsidRPr="0068564D">
        <w:rPr>
          <w:spacing w:val="-2"/>
        </w:rPr>
        <w:t xml:space="preserve"> </w:t>
      </w:r>
      <w:r>
        <w:t>(VC</w:t>
      </w:r>
      <w:r w:rsidRPr="0068564D">
        <w:rPr>
          <w:spacing w:val="-6"/>
        </w:rPr>
        <w:t xml:space="preserve"> </w:t>
      </w:r>
      <w:r>
        <w:t>Office,</w:t>
      </w:r>
      <w:r w:rsidRPr="0068564D">
        <w:rPr>
          <w:spacing w:val="-1"/>
        </w:rPr>
        <w:t xml:space="preserve"> </w:t>
      </w:r>
      <w:r>
        <w:t>DVCA,</w:t>
      </w:r>
      <w:r w:rsidRPr="0068564D">
        <w:rPr>
          <w:spacing w:val="-1"/>
        </w:rPr>
        <w:t xml:space="preserve"> </w:t>
      </w:r>
      <w:r>
        <w:t>DVCR,</w:t>
      </w:r>
      <w:r w:rsidRPr="0068564D">
        <w:rPr>
          <w:spacing w:val="-1"/>
        </w:rPr>
        <w:t xml:space="preserve"> </w:t>
      </w:r>
      <w:r>
        <w:t>HR,</w:t>
      </w:r>
      <w:r w:rsidRPr="0068564D">
        <w:rPr>
          <w:spacing w:val="-4"/>
        </w:rPr>
        <w:t xml:space="preserve"> </w:t>
      </w:r>
      <w:r>
        <w:t>Finance,</w:t>
      </w:r>
      <w:r w:rsidRPr="0068564D">
        <w:rPr>
          <w:spacing w:val="-6"/>
        </w:rPr>
        <w:t xml:space="preserve"> </w:t>
      </w:r>
      <w:r>
        <w:t>Marketing,</w:t>
      </w:r>
      <w:r w:rsidRPr="0068564D">
        <w:rPr>
          <w:spacing w:val="-4"/>
        </w:rPr>
        <w:t xml:space="preserve"> </w:t>
      </w:r>
      <w:r>
        <w:t>PPA,</w:t>
      </w:r>
      <w:r w:rsidRPr="0068564D">
        <w:rPr>
          <w:spacing w:val="-4"/>
        </w:rPr>
        <w:t xml:space="preserve"> </w:t>
      </w:r>
      <w:r>
        <w:t>Divisions and Schools)</w:t>
      </w:r>
      <w:r w:rsidRPr="0068564D">
        <w:rPr>
          <w:spacing w:val="-1"/>
        </w:rPr>
        <w:t xml:space="preserve"> </w:t>
      </w:r>
      <w:r>
        <w:t>to</w:t>
      </w:r>
      <w:r w:rsidRPr="0068564D">
        <w:rPr>
          <w:spacing w:val="-2"/>
        </w:rPr>
        <w:t xml:space="preserve"> </w:t>
      </w:r>
      <w:r>
        <w:t>understand evolving insight needs, and</w:t>
      </w:r>
      <w:r w:rsidRPr="0068564D">
        <w:rPr>
          <w:spacing w:val="-2"/>
        </w:rPr>
        <w:t xml:space="preserve"> </w:t>
      </w:r>
      <w:r>
        <w:t>to</w:t>
      </w:r>
      <w:r w:rsidRPr="0068564D">
        <w:rPr>
          <w:spacing w:val="-2"/>
        </w:rPr>
        <w:t xml:space="preserve"> </w:t>
      </w:r>
      <w:r>
        <w:t>prevent</w:t>
      </w:r>
      <w:r w:rsidRPr="0068564D">
        <w:rPr>
          <w:spacing w:val="-1"/>
        </w:rPr>
        <w:t xml:space="preserve"> </w:t>
      </w:r>
      <w:r>
        <w:t>duplication,</w:t>
      </w:r>
      <w:r w:rsidRPr="0068564D">
        <w:rPr>
          <w:spacing w:val="-1"/>
        </w:rPr>
        <w:t xml:space="preserve"> </w:t>
      </w:r>
      <w:r>
        <w:t>fragmentation and shadow pipelines.</w:t>
      </w:r>
    </w:p>
    <w:p w14:paraId="3C82E4FB" w14:textId="77777777" w:rsidR="00CF5B00" w:rsidRDefault="0068564D" w:rsidP="0068564D">
      <w:pPr>
        <w:pStyle w:val="Bullet1"/>
        <w:ind w:left="0"/>
      </w:pPr>
      <w:r>
        <w:t>Translate</w:t>
      </w:r>
      <w:r w:rsidRPr="0068564D">
        <w:rPr>
          <w:spacing w:val="-8"/>
        </w:rPr>
        <w:t xml:space="preserve"> </w:t>
      </w:r>
      <w:r>
        <w:t>institutional</w:t>
      </w:r>
      <w:r w:rsidRPr="0068564D">
        <w:rPr>
          <w:spacing w:val="-8"/>
        </w:rPr>
        <w:t xml:space="preserve"> </w:t>
      </w:r>
      <w:r>
        <w:t>priorities</w:t>
      </w:r>
      <w:r w:rsidRPr="0068564D">
        <w:rPr>
          <w:spacing w:val="-8"/>
        </w:rPr>
        <w:t xml:space="preserve"> </w:t>
      </w:r>
      <w:r>
        <w:t>into</w:t>
      </w:r>
      <w:r w:rsidRPr="0068564D">
        <w:rPr>
          <w:spacing w:val="-10"/>
        </w:rPr>
        <w:t xml:space="preserve"> </w:t>
      </w:r>
      <w:r>
        <w:t>sequenced</w:t>
      </w:r>
      <w:r w:rsidRPr="0068564D">
        <w:rPr>
          <w:spacing w:val="-10"/>
        </w:rPr>
        <w:t xml:space="preserve"> </w:t>
      </w:r>
      <w:r>
        <w:t>platform</w:t>
      </w:r>
      <w:r w:rsidRPr="0068564D">
        <w:rPr>
          <w:spacing w:val="-9"/>
        </w:rPr>
        <w:t xml:space="preserve"> </w:t>
      </w:r>
      <w:r w:rsidRPr="0068564D">
        <w:rPr>
          <w:spacing w:val="-2"/>
        </w:rPr>
        <w:t>outcomes.</w:t>
      </w:r>
    </w:p>
    <w:p w14:paraId="0497446F" w14:textId="77777777" w:rsidR="00CF5B00" w:rsidRDefault="0068564D" w:rsidP="0068564D">
      <w:pPr>
        <w:pStyle w:val="Bullet1"/>
        <w:ind w:left="0"/>
      </w:pPr>
      <w:r>
        <w:t>Provide</w:t>
      </w:r>
      <w:r w:rsidRPr="0068564D">
        <w:rPr>
          <w:spacing w:val="-9"/>
        </w:rPr>
        <w:t xml:space="preserve"> </w:t>
      </w:r>
      <w:r>
        <w:t>clear</w:t>
      </w:r>
      <w:r w:rsidRPr="0068564D">
        <w:rPr>
          <w:spacing w:val="-7"/>
        </w:rPr>
        <w:t xml:space="preserve"> </w:t>
      </w:r>
      <w:r>
        <w:t>advice</w:t>
      </w:r>
      <w:r w:rsidRPr="0068564D">
        <w:rPr>
          <w:spacing w:val="-6"/>
        </w:rPr>
        <w:t xml:space="preserve"> </w:t>
      </w:r>
      <w:r>
        <w:t>on</w:t>
      </w:r>
      <w:r w:rsidRPr="0068564D">
        <w:rPr>
          <w:spacing w:val="-8"/>
        </w:rPr>
        <w:t xml:space="preserve"> </w:t>
      </w:r>
      <w:r>
        <w:t>feasibility,</w:t>
      </w:r>
      <w:r w:rsidRPr="0068564D">
        <w:rPr>
          <w:spacing w:val="-4"/>
        </w:rPr>
        <w:t xml:space="preserve"> </w:t>
      </w:r>
      <w:r>
        <w:t>trade-offs,</w:t>
      </w:r>
      <w:r w:rsidRPr="0068564D">
        <w:rPr>
          <w:spacing w:val="-5"/>
        </w:rPr>
        <w:t xml:space="preserve"> </w:t>
      </w:r>
      <w:r>
        <w:t>and</w:t>
      </w:r>
      <w:r w:rsidRPr="0068564D">
        <w:rPr>
          <w:spacing w:val="-9"/>
        </w:rPr>
        <w:t xml:space="preserve"> </w:t>
      </w:r>
      <w:r>
        <w:t>required</w:t>
      </w:r>
      <w:r w:rsidRPr="0068564D">
        <w:rPr>
          <w:spacing w:val="-6"/>
        </w:rPr>
        <w:t xml:space="preserve"> </w:t>
      </w:r>
      <w:r w:rsidRPr="0068564D">
        <w:rPr>
          <w:spacing w:val="-2"/>
        </w:rPr>
        <w:t>investment.</w:t>
      </w:r>
    </w:p>
    <w:p w14:paraId="2FDED970" w14:textId="77777777" w:rsidR="0068564D" w:rsidRDefault="0068564D" w:rsidP="0068564D">
      <w:pPr>
        <w:pStyle w:val="BodyText"/>
        <w:spacing w:before="116"/>
      </w:pPr>
    </w:p>
    <w:p w14:paraId="52477C35" w14:textId="77777777" w:rsidR="00CF5B00" w:rsidRDefault="0068564D">
      <w:pPr>
        <w:pStyle w:val="Heading2"/>
      </w:pPr>
      <w:r>
        <w:t>Medallion</w:t>
      </w:r>
      <w:r>
        <w:rPr>
          <w:spacing w:val="-9"/>
        </w:rPr>
        <w:t xml:space="preserve"> </w:t>
      </w:r>
      <w:r>
        <w:t>Architecture</w:t>
      </w:r>
      <w:r>
        <w:rPr>
          <w:spacing w:val="-6"/>
        </w:rPr>
        <w:t xml:space="preserve"> </w:t>
      </w:r>
      <w:r>
        <w:t>and</w:t>
      </w:r>
      <w:r>
        <w:rPr>
          <w:spacing w:val="-4"/>
        </w:rPr>
        <w:t xml:space="preserve"> </w:t>
      </w:r>
      <w:r>
        <w:t>Standards</w:t>
      </w:r>
      <w:r>
        <w:rPr>
          <w:spacing w:val="-5"/>
        </w:rPr>
        <w:t xml:space="preserve"> </w:t>
      </w:r>
      <w:r>
        <w:rPr>
          <w:spacing w:val="-2"/>
        </w:rPr>
        <w:t>Enforcement</w:t>
      </w:r>
    </w:p>
    <w:p w14:paraId="1B74D0E0" w14:textId="77777777" w:rsidR="00CF5B00" w:rsidRDefault="0068564D" w:rsidP="0068564D">
      <w:pPr>
        <w:pStyle w:val="Bullet1"/>
        <w:ind w:left="643"/>
      </w:pPr>
      <w:r>
        <w:t>Govern</w:t>
      </w:r>
      <w:r w:rsidRPr="0068564D">
        <w:rPr>
          <w:spacing w:val="-12"/>
        </w:rPr>
        <w:t xml:space="preserve"> </w:t>
      </w:r>
      <w:r>
        <w:t>application</w:t>
      </w:r>
      <w:r w:rsidRPr="0068564D">
        <w:rPr>
          <w:spacing w:val="-7"/>
        </w:rPr>
        <w:t xml:space="preserve"> </w:t>
      </w:r>
      <w:r>
        <w:t>of</w:t>
      </w:r>
      <w:r w:rsidRPr="0068564D">
        <w:rPr>
          <w:spacing w:val="-8"/>
        </w:rPr>
        <w:t xml:space="preserve"> </w:t>
      </w:r>
      <w:r>
        <w:t>Medallion</w:t>
      </w:r>
      <w:r w:rsidRPr="0068564D">
        <w:rPr>
          <w:spacing w:val="-7"/>
        </w:rPr>
        <w:t xml:space="preserve"> </w:t>
      </w:r>
      <w:r>
        <w:t>architecture</w:t>
      </w:r>
      <w:r w:rsidRPr="0068564D">
        <w:rPr>
          <w:spacing w:val="-8"/>
        </w:rPr>
        <w:t xml:space="preserve"> </w:t>
      </w:r>
      <w:r>
        <w:t>standards</w:t>
      </w:r>
      <w:r w:rsidRPr="0068564D">
        <w:rPr>
          <w:spacing w:val="-9"/>
        </w:rPr>
        <w:t xml:space="preserve"> </w:t>
      </w:r>
      <w:r>
        <w:t>(Bronze,</w:t>
      </w:r>
      <w:r w:rsidRPr="0068564D">
        <w:rPr>
          <w:spacing w:val="-5"/>
        </w:rPr>
        <w:t xml:space="preserve"> </w:t>
      </w:r>
      <w:r>
        <w:t>Silver,</w:t>
      </w:r>
      <w:r w:rsidRPr="0068564D">
        <w:rPr>
          <w:spacing w:val="-8"/>
        </w:rPr>
        <w:t xml:space="preserve"> </w:t>
      </w:r>
      <w:r>
        <w:t>Gold</w:t>
      </w:r>
      <w:r w:rsidRPr="0068564D">
        <w:rPr>
          <w:spacing w:val="-7"/>
        </w:rPr>
        <w:t xml:space="preserve"> </w:t>
      </w:r>
      <w:r w:rsidRPr="0068564D">
        <w:rPr>
          <w:spacing w:val="-2"/>
        </w:rPr>
        <w:t>layers).</w:t>
      </w:r>
    </w:p>
    <w:p w14:paraId="6B7DF01F" w14:textId="77777777" w:rsidR="00CF5B00" w:rsidRDefault="0068564D" w:rsidP="0068564D">
      <w:pPr>
        <w:pStyle w:val="Bullet1"/>
        <w:ind w:left="643"/>
      </w:pPr>
      <w:r>
        <w:t>Define</w:t>
      </w:r>
      <w:r w:rsidRPr="0068564D">
        <w:rPr>
          <w:spacing w:val="-2"/>
        </w:rPr>
        <w:t xml:space="preserve"> </w:t>
      </w:r>
      <w:r>
        <w:t>dataset lifecycle</w:t>
      </w:r>
      <w:r w:rsidRPr="0068564D">
        <w:rPr>
          <w:spacing w:val="-2"/>
        </w:rPr>
        <w:t xml:space="preserve"> </w:t>
      </w:r>
      <w:r>
        <w:t>and</w:t>
      </w:r>
      <w:r w:rsidRPr="0068564D">
        <w:rPr>
          <w:spacing w:val="-2"/>
        </w:rPr>
        <w:t xml:space="preserve"> </w:t>
      </w:r>
      <w:r>
        <w:t>promotion</w:t>
      </w:r>
      <w:r w:rsidRPr="0068564D">
        <w:rPr>
          <w:spacing w:val="-4"/>
        </w:rPr>
        <w:t xml:space="preserve"> </w:t>
      </w:r>
      <w:r>
        <w:t>rules and</w:t>
      </w:r>
      <w:r w:rsidRPr="0068564D">
        <w:rPr>
          <w:spacing w:val="-4"/>
        </w:rPr>
        <w:t xml:space="preserve"> </w:t>
      </w:r>
      <w:r>
        <w:t>ensure</w:t>
      </w:r>
      <w:r w:rsidRPr="0068564D">
        <w:rPr>
          <w:spacing w:val="-2"/>
        </w:rPr>
        <w:t xml:space="preserve"> </w:t>
      </w:r>
      <w:r>
        <w:t>patterns</w:t>
      </w:r>
      <w:r w:rsidRPr="0068564D">
        <w:rPr>
          <w:spacing w:val="-4"/>
        </w:rPr>
        <w:t xml:space="preserve"> </w:t>
      </w:r>
      <w:r>
        <w:t>are</w:t>
      </w:r>
      <w:r w:rsidRPr="0068564D">
        <w:rPr>
          <w:spacing w:val="-4"/>
        </w:rPr>
        <w:t xml:space="preserve"> </w:t>
      </w:r>
      <w:r>
        <w:t>reusable</w:t>
      </w:r>
      <w:r w:rsidRPr="0068564D">
        <w:rPr>
          <w:spacing w:val="-2"/>
        </w:rPr>
        <w:t xml:space="preserve"> </w:t>
      </w:r>
      <w:r>
        <w:t>and</w:t>
      </w:r>
      <w:r w:rsidRPr="0068564D">
        <w:rPr>
          <w:spacing w:val="-2"/>
        </w:rPr>
        <w:t xml:space="preserve"> </w:t>
      </w:r>
      <w:r>
        <w:t>reduce technical debt over time.</w:t>
      </w:r>
    </w:p>
    <w:p w14:paraId="5971D1CB" w14:textId="77777777" w:rsidR="00CF5B00" w:rsidRDefault="0068564D" w:rsidP="0068564D">
      <w:pPr>
        <w:pStyle w:val="Bullet1"/>
        <w:ind w:left="643"/>
      </w:pPr>
      <w:r>
        <w:t>Approve</w:t>
      </w:r>
      <w:r w:rsidRPr="0068564D">
        <w:rPr>
          <w:spacing w:val="-7"/>
        </w:rPr>
        <w:t xml:space="preserve"> </w:t>
      </w:r>
      <w:r>
        <w:t>or</w:t>
      </w:r>
      <w:r w:rsidRPr="0068564D">
        <w:rPr>
          <w:spacing w:val="-6"/>
        </w:rPr>
        <w:t xml:space="preserve"> </w:t>
      </w:r>
      <w:r>
        <w:t>reject</w:t>
      </w:r>
      <w:r w:rsidRPr="0068564D">
        <w:rPr>
          <w:spacing w:val="-3"/>
        </w:rPr>
        <w:t xml:space="preserve"> </w:t>
      </w:r>
      <w:r>
        <w:t>designs</w:t>
      </w:r>
      <w:r w:rsidRPr="0068564D">
        <w:rPr>
          <w:spacing w:val="-4"/>
        </w:rPr>
        <w:t xml:space="preserve"> </w:t>
      </w:r>
      <w:r>
        <w:t>that</w:t>
      </w:r>
      <w:r w:rsidRPr="0068564D">
        <w:rPr>
          <w:spacing w:val="-2"/>
        </w:rPr>
        <w:t xml:space="preserve"> </w:t>
      </w:r>
      <w:r>
        <w:t>do</w:t>
      </w:r>
      <w:r w:rsidRPr="0068564D">
        <w:rPr>
          <w:spacing w:val="-7"/>
        </w:rPr>
        <w:t xml:space="preserve"> </w:t>
      </w:r>
      <w:r>
        <w:t>not</w:t>
      </w:r>
      <w:r w:rsidRPr="0068564D">
        <w:rPr>
          <w:spacing w:val="-6"/>
        </w:rPr>
        <w:t xml:space="preserve"> </w:t>
      </w:r>
      <w:r>
        <w:t>comply</w:t>
      </w:r>
      <w:r w:rsidRPr="0068564D">
        <w:rPr>
          <w:spacing w:val="-3"/>
        </w:rPr>
        <w:t xml:space="preserve"> </w:t>
      </w:r>
      <w:r>
        <w:t>with</w:t>
      </w:r>
      <w:r w:rsidRPr="0068564D">
        <w:rPr>
          <w:spacing w:val="-7"/>
        </w:rPr>
        <w:t xml:space="preserve"> </w:t>
      </w:r>
      <w:r>
        <w:t>endorsed</w:t>
      </w:r>
      <w:r w:rsidRPr="0068564D">
        <w:rPr>
          <w:spacing w:val="-6"/>
        </w:rPr>
        <w:t xml:space="preserve"> </w:t>
      </w:r>
      <w:r w:rsidRPr="0068564D">
        <w:rPr>
          <w:spacing w:val="-2"/>
        </w:rPr>
        <w:t>standards.</w:t>
      </w:r>
    </w:p>
    <w:p w14:paraId="7E8A2E63" w14:textId="77777777" w:rsidR="00CF5B00" w:rsidRDefault="00CF5B00">
      <w:pPr>
        <w:pStyle w:val="BodyText"/>
        <w:spacing w:before="176"/>
      </w:pPr>
    </w:p>
    <w:p w14:paraId="16227D69" w14:textId="77777777" w:rsidR="00CF5B00" w:rsidRDefault="0068564D">
      <w:pPr>
        <w:pStyle w:val="Heading2"/>
      </w:pPr>
      <w:r>
        <w:t>AI</w:t>
      </w:r>
      <w:r>
        <w:rPr>
          <w:spacing w:val="-5"/>
        </w:rPr>
        <w:t xml:space="preserve"> </w:t>
      </w:r>
      <w:r>
        <w:t>Readiness</w:t>
      </w:r>
      <w:r>
        <w:rPr>
          <w:spacing w:val="-6"/>
        </w:rPr>
        <w:t xml:space="preserve"> </w:t>
      </w:r>
      <w:r>
        <w:t>and</w:t>
      </w:r>
      <w:r>
        <w:rPr>
          <w:spacing w:val="-3"/>
        </w:rPr>
        <w:t xml:space="preserve"> </w:t>
      </w:r>
      <w:r>
        <w:t>Safe</w:t>
      </w:r>
      <w:r>
        <w:rPr>
          <w:spacing w:val="-6"/>
        </w:rPr>
        <w:t xml:space="preserve"> </w:t>
      </w:r>
      <w:r>
        <w:t>Data</w:t>
      </w:r>
      <w:r>
        <w:rPr>
          <w:spacing w:val="-2"/>
        </w:rPr>
        <w:t xml:space="preserve"> Exposure</w:t>
      </w:r>
    </w:p>
    <w:p w14:paraId="4431D8EC" w14:textId="77777777" w:rsidR="00CF5B00" w:rsidRDefault="0068564D" w:rsidP="0068564D">
      <w:pPr>
        <w:pStyle w:val="Bullet1"/>
        <w:ind w:left="643"/>
      </w:pPr>
      <w:r>
        <w:t>Ensure</w:t>
      </w:r>
      <w:r w:rsidRPr="0068564D">
        <w:rPr>
          <w:spacing w:val="-7"/>
        </w:rPr>
        <w:t xml:space="preserve"> </w:t>
      </w:r>
      <w:r>
        <w:t>the</w:t>
      </w:r>
      <w:r w:rsidRPr="0068564D">
        <w:rPr>
          <w:spacing w:val="-4"/>
        </w:rPr>
        <w:t xml:space="preserve"> </w:t>
      </w:r>
      <w:r>
        <w:t>platform</w:t>
      </w:r>
      <w:r w:rsidRPr="0068564D">
        <w:rPr>
          <w:spacing w:val="-6"/>
        </w:rPr>
        <w:t xml:space="preserve"> </w:t>
      </w:r>
      <w:r>
        <w:t>supports</w:t>
      </w:r>
      <w:r w:rsidRPr="0068564D">
        <w:rPr>
          <w:spacing w:val="-6"/>
        </w:rPr>
        <w:t xml:space="preserve"> </w:t>
      </w:r>
      <w:r>
        <w:t>safe</w:t>
      </w:r>
      <w:r w:rsidRPr="0068564D">
        <w:rPr>
          <w:spacing w:val="-6"/>
        </w:rPr>
        <w:t xml:space="preserve"> </w:t>
      </w:r>
      <w:r>
        <w:t>and</w:t>
      </w:r>
      <w:r w:rsidRPr="0068564D">
        <w:rPr>
          <w:spacing w:val="-7"/>
        </w:rPr>
        <w:t xml:space="preserve"> </w:t>
      </w:r>
      <w:r>
        <w:t>scalable</w:t>
      </w:r>
      <w:r w:rsidRPr="0068564D">
        <w:rPr>
          <w:spacing w:val="-6"/>
        </w:rPr>
        <w:t xml:space="preserve"> </w:t>
      </w:r>
      <w:r>
        <w:t>AI</w:t>
      </w:r>
      <w:r w:rsidRPr="0068564D">
        <w:rPr>
          <w:spacing w:val="-2"/>
        </w:rPr>
        <w:t xml:space="preserve"> </w:t>
      </w:r>
      <w:r w:rsidRPr="0068564D">
        <w:rPr>
          <w:spacing w:val="-4"/>
        </w:rPr>
        <w:t>use.</w:t>
      </w:r>
    </w:p>
    <w:p w14:paraId="475B9CEB" w14:textId="77777777" w:rsidR="00CF5B00" w:rsidRDefault="0068564D" w:rsidP="0068564D">
      <w:pPr>
        <w:pStyle w:val="Bullet1"/>
        <w:ind w:left="643"/>
      </w:pPr>
      <w:r>
        <w:t>Approve</w:t>
      </w:r>
      <w:r w:rsidRPr="0068564D">
        <w:rPr>
          <w:spacing w:val="-8"/>
        </w:rPr>
        <w:t xml:space="preserve"> </w:t>
      </w:r>
      <w:r>
        <w:t>and</w:t>
      </w:r>
      <w:r w:rsidRPr="0068564D">
        <w:rPr>
          <w:spacing w:val="-6"/>
        </w:rPr>
        <w:t xml:space="preserve"> </w:t>
      </w:r>
      <w:r>
        <w:t>govern</w:t>
      </w:r>
      <w:r w:rsidRPr="0068564D">
        <w:rPr>
          <w:spacing w:val="-7"/>
        </w:rPr>
        <w:t xml:space="preserve"> </w:t>
      </w:r>
      <w:r>
        <w:t>pathways</w:t>
      </w:r>
      <w:r w:rsidRPr="0068564D">
        <w:rPr>
          <w:spacing w:val="-5"/>
        </w:rPr>
        <w:t xml:space="preserve"> </w:t>
      </w:r>
      <w:r>
        <w:t>for</w:t>
      </w:r>
      <w:r w:rsidRPr="0068564D">
        <w:rPr>
          <w:spacing w:val="-4"/>
        </w:rPr>
        <w:t xml:space="preserve"> </w:t>
      </w:r>
      <w:r>
        <w:t>AI</w:t>
      </w:r>
      <w:r w:rsidRPr="0068564D">
        <w:rPr>
          <w:spacing w:val="-4"/>
        </w:rPr>
        <w:t xml:space="preserve"> </w:t>
      </w:r>
      <w:r>
        <w:t>consumption</w:t>
      </w:r>
      <w:r w:rsidRPr="0068564D">
        <w:rPr>
          <w:spacing w:val="-5"/>
        </w:rPr>
        <w:t xml:space="preserve"> </w:t>
      </w:r>
      <w:r>
        <w:t>of</w:t>
      </w:r>
      <w:r w:rsidRPr="0068564D">
        <w:rPr>
          <w:spacing w:val="-6"/>
        </w:rPr>
        <w:t xml:space="preserve"> </w:t>
      </w:r>
      <w:r>
        <w:t>platform</w:t>
      </w:r>
      <w:r w:rsidRPr="0068564D">
        <w:rPr>
          <w:spacing w:val="-5"/>
        </w:rPr>
        <w:t xml:space="preserve"> </w:t>
      </w:r>
      <w:r w:rsidRPr="0068564D">
        <w:rPr>
          <w:spacing w:val="-2"/>
        </w:rPr>
        <w:t>data.</w:t>
      </w:r>
    </w:p>
    <w:p w14:paraId="209FAC47" w14:textId="77777777" w:rsidR="00CF5B00" w:rsidRDefault="0068564D" w:rsidP="0068564D">
      <w:pPr>
        <w:pStyle w:val="Bullet1"/>
        <w:ind w:left="643"/>
      </w:pPr>
      <w:r>
        <w:t>Prevent</w:t>
      </w:r>
      <w:r w:rsidRPr="0068564D">
        <w:rPr>
          <w:spacing w:val="-11"/>
        </w:rPr>
        <w:t xml:space="preserve"> </w:t>
      </w:r>
      <w:r>
        <w:t>uncontrolled</w:t>
      </w:r>
      <w:r w:rsidRPr="0068564D">
        <w:rPr>
          <w:spacing w:val="-7"/>
        </w:rPr>
        <w:t xml:space="preserve"> </w:t>
      </w:r>
      <w:r>
        <w:t>exposure</w:t>
      </w:r>
      <w:r w:rsidRPr="0068564D">
        <w:rPr>
          <w:spacing w:val="-7"/>
        </w:rPr>
        <w:t xml:space="preserve"> </w:t>
      </w:r>
      <w:r>
        <w:t>of</w:t>
      </w:r>
      <w:r w:rsidRPr="0068564D">
        <w:rPr>
          <w:spacing w:val="-6"/>
        </w:rPr>
        <w:t xml:space="preserve"> </w:t>
      </w:r>
      <w:r>
        <w:t>datasets</w:t>
      </w:r>
      <w:r w:rsidRPr="0068564D">
        <w:rPr>
          <w:spacing w:val="-9"/>
        </w:rPr>
        <w:t xml:space="preserve"> </w:t>
      </w:r>
      <w:r>
        <w:t>to</w:t>
      </w:r>
      <w:r w:rsidRPr="0068564D">
        <w:rPr>
          <w:spacing w:val="-7"/>
        </w:rPr>
        <w:t xml:space="preserve"> </w:t>
      </w:r>
      <w:r>
        <w:t>LLM-enabled</w:t>
      </w:r>
      <w:r w:rsidRPr="0068564D">
        <w:rPr>
          <w:spacing w:val="-7"/>
        </w:rPr>
        <w:t xml:space="preserve"> </w:t>
      </w:r>
      <w:r w:rsidRPr="0068564D">
        <w:rPr>
          <w:spacing w:val="-2"/>
        </w:rPr>
        <w:t>tools.</w:t>
      </w:r>
    </w:p>
    <w:p w14:paraId="28A0EF85" w14:textId="77777777" w:rsidR="00CF5B00" w:rsidRDefault="0068564D" w:rsidP="0068564D">
      <w:pPr>
        <w:pStyle w:val="Bullet1"/>
        <w:ind w:left="643"/>
      </w:pPr>
      <w:r>
        <w:t>Partner</w:t>
      </w:r>
      <w:r w:rsidRPr="0068564D">
        <w:rPr>
          <w:spacing w:val="-3"/>
        </w:rPr>
        <w:t xml:space="preserve"> </w:t>
      </w:r>
      <w:r>
        <w:t>with</w:t>
      </w:r>
      <w:r w:rsidRPr="0068564D">
        <w:rPr>
          <w:spacing w:val="-2"/>
        </w:rPr>
        <w:t xml:space="preserve"> </w:t>
      </w:r>
      <w:r>
        <w:t>Cyber-Security</w:t>
      </w:r>
      <w:r w:rsidRPr="0068564D">
        <w:rPr>
          <w:spacing w:val="-1"/>
        </w:rPr>
        <w:t xml:space="preserve"> </w:t>
      </w:r>
      <w:r>
        <w:t>and</w:t>
      </w:r>
      <w:r w:rsidRPr="0068564D">
        <w:rPr>
          <w:spacing w:val="-4"/>
        </w:rPr>
        <w:t xml:space="preserve"> </w:t>
      </w:r>
      <w:r>
        <w:t>Digital</w:t>
      </w:r>
      <w:r w:rsidRPr="0068564D">
        <w:rPr>
          <w:spacing w:val="-2"/>
        </w:rPr>
        <w:t xml:space="preserve"> </w:t>
      </w:r>
      <w:r>
        <w:t>governance</w:t>
      </w:r>
      <w:r w:rsidRPr="0068564D">
        <w:rPr>
          <w:spacing w:val="-2"/>
        </w:rPr>
        <w:t xml:space="preserve"> </w:t>
      </w:r>
      <w:r>
        <w:t>to</w:t>
      </w:r>
      <w:r w:rsidRPr="0068564D">
        <w:rPr>
          <w:spacing w:val="-4"/>
        </w:rPr>
        <w:t xml:space="preserve"> </w:t>
      </w:r>
      <w:r>
        <w:t>ensure</w:t>
      </w:r>
      <w:r w:rsidRPr="0068564D">
        <w:rPr>
          <w:spacing w:val="-6"/>
        </w:rPr>
        <w:t xml:space="preserve"> </w:t>
      </w:r>
      <w:r>
        <w:t>traceability,</w:t>
      </w:r>
      <w:r w:rsidRPr="0068564D">
        <w:rPr>
          <w:spacing w:val="-5"/>
        </w:rPr>
        <w:t xml:space="preserve"> </w:t>
      </w:r>
      <w:r>
        <w:t>access</w:t>
      </w:r>
      <w:r w:rsidRPr="0068564D">
        <w:rPr>
          <w:spacing w:val="-1"/>
        </w:rPr>
        <w:t xml:space="preserve"> </w:t>
      </w:r>
      <w:r>
        <w:t>controls, and alignment with enterprise risk appetite.</w:t>
      </w:r>
    </w:p>
    <w:p w14:paraId="41117EFC" w14:textId="77777777" w:rsidR="00CF5B00" w:rsidRDefault="0068564D" w:rsidP="0068564D">
      <w:pPr>
        <w:pStyle w:val="Bullet1"/>
        <w:ind w:left="643"/>
      </w:pPr>
      <w:r>
        <w:t>Act</w:t>
      </w:r>
      <w:r w:rsidRPr="0068564D">
        <w:rPr>
          <w:spacing w:val="-2"/>
        </w:rPr>
        <w:t xml:space="preserve"> </w:t>
      </w:r>
      <w:r>
        <w:t>as</w:t>
      </w:r>
      <w:r w:rsidRPr="0068564D">
        <w:rPr>
          <w:spacing w:val="-5"/>
        </w:rPr>
        <w:t xml:space="preserve"> </w:t>
      </w:r>
      <w:r>
        <w:t>a</w:t>
      </w:r>
      <w:r w:rsidRPr="0068564D">
        <w:rPr>
          <w:spacing w:val="-4"/>
        </w:rPr>
        <w:t xml:space="preserve"> </w:t>
      </w:r>
      <w:r>
        <w:t>named</w:t>
      </w:r>
      <w:r w:rsidRPr="0068564D">
        <w:rPr>
          <w:spacing w:val="-5"/>
        </w:rPr>
        <w:t xml:space="preserve"> </w:t>
      </w:r>
      <w:r>
        <w:t>platform</w:t>
      </w:r>
      <w:r w:rsidRPr="0068564D">
        <w:rPr>
          <w:spacing w:val="-6"/>
        </w:rPr>
        <w:t xml:space="preserve"> </w:t>
      </w:r>
      <w:r>
        <w:t>control</w:t>
      </w:r>
      <w:r w:rsidRPr="0068564D">
        <w:rPr>
          <w:spacing w:val="-5"/>
        </w:rPr>
        <w:t xml:space="preserve"> </w:t>
      </w:r>
      <w:r>
        <w:t>owner</w:t>
      </w:r>
      <w:r w:rsidRPr="0068564D">
        <w:rPr>
          <w:spacing w:val="-4"/>
        </w:rPr>
        <w:t xml:space="preserve"> </w:t>
      </w:r>
      <w:r>
        <w:t>for</w:t>
      </w:r>
      <w:r w:rsidRPr="0068564D">
        <w:rPr>
          <w:spacing w:val="-4"/>
        </w:rPr>
        <w:t xml:space="preserve"> </w:t>
      </w:r>
      <w:r>
        <w:t>AI</w:t>
      </w:r>
      <w:r w:rsidRPr="0068564D">
        <w:rPr>
          <w:spacing w:val="-5"/>
        </w:rPr>
        <w:t xml:space="preserve"> </w:t>
      </w:r>
      <w:r>
        <w:t>data</w:t>
      </w:r>
      <w:r w:rsidRPr="0068564D">
        <w:rPr>
          <w:spacing w:val="-5"/>
        </w:rPr>
        <w:t xml:space="preserve"> </w:t>
      </w:r>
      <w:r>
        <w:t>architecture</w:t>
      </w:r>
      <w:r w:rsidRPr="0068564D">
        <w:rPr>
          <w:spacing w:val="-5"/>
        </w:rPr>
        <w:t xml:space="preserve"> </w:t>
      </w:r>
      <w:r w:rsidRPr="0068564D">
        <w:rPr>
          <w:spacing w:val="-2"/>
        </w:rPr>
        <w:t>risks.</w:t>
      </w:r>
    </w:p>
    <w:p w14:paraId="57414FD4" w14:textId="77777777" w:rsidR="00CF5B00" w:rsidRDefault="00CF5B00">
      <w:pPr>
        <w:pStyle w:val="BodyText"/>
        <w:spacing w:before="177"/>
      </w:pPr>
    </w:p>
    <w:p w14:paraId="7FA06063" w14:textId="77777777" w:rsidR="00CF5B00" w:rsidRDefault="0068564D">
      <w:pPr>
        <w:pStyle w:val="Heading2"/>
      </w:pPr>
      <w:r>
        <w:t>Migration</w:t>
      </w:r>
      <w:r>
        <w:rPr>
          <w:spacing w:val="-8"/>
        </w:rPr>
        <w:t xml:space="preserve"> </w:t>
      </w:r>
      <w:r>
        <w:t>from</w:t>
      </w:r>
      <w:r>
        <w:rPr>
          <w:spacing w:val="-5"/>
        </w:rPr>
        <w:t xml:space="preserve"> </w:t>
      </w:r>
      <w:r>
        <w:t>Legacy</w:t>
      </w:r>
      <w:r>
        <w:rPr>
          <w:spacing w:val="-6"/>
        </w:rPr>
        <w:t xml:space="preserve"> </w:t>
      </w:r>
      <w:r>
        <w:t>Data</w:t>
      </w:r>
      <w:r>
        <w:rPr>
          <w:spacing w:val="-3"/>
        </w:rPr>
        <w:t xml:space="preserve"> </w:t>
      </w:r>
      <w:r>
        <w:rPr>
          <w:spacing w:val="-2"/>
        </w:rPr>
        <w:t>Warehouse</w:t>
      </w:r>
    </w:p>
    <w:p w14:paraId="469EB724" w14:textId="77777777" w:rsidR="00CF5B00" w:rsidRDefault="0068564D" w:rsidP="0068564D">
      <w:pPr>
        <w:pStyle w:val="Bullet1"/>
        <w:ind w:left="643"/>
      </w:pPr>
      <w:r>
        <w:t>Oversee</w:t>
      </w:r>
      <w:r w:rsidRPr="0068564D">
        <w:rPr>
          <w:spacing w:val="-3"/>
        </w:rPr>
        <w:t xml:space="preserve"> </w:t>
      </w:r>
      <w:r>
        <w:t>structured,</w:t>
      </w:r>
      <w:r w:rsidRPr="0068564D">
        <w:rPr>
          <w:spacing w:val="-4"/>
        </w:rPr>
        <w:t xml:space="preserve"> </w:t>
      </w:r>
      <w:proofErr w:type="spellStart"/>
      <w:r>
        <w:t>prioritised</w:t>
      </w:r>
      <w:proofErr w:type="spellEnd"/>
      <w:r w:rsidRPr="0068564D">
        <w:rPr>
          <w:spacing w:val="-3"/>
        </w:rPr>
        <w:t xml:space="preserve"> </w:t>
      </w:r>
      <w:r>
        <w:t>migration</w:t>
      </w:r>
      <w:r w:rsidRPr="0068564D">
        <w:rPr>
          <w:spacing w:val="-3"/>
        </w:rPr>
        <w:t xml:space="preserve"> </w:t>
      </w:r>
      <w:r>
        <w:t>away</w:t>
      </w:r>
      <w:r w:rsidRPr="0068564D">
        <w:rPr>
          <w:spacing w:val="-5"/>
        </w:rPr>
        <w:t xml:space="preserve"> </w:t>
      </w:r>
      <w:r>
        <w:t>from</w:t>
      </w:r>
      <w:r w:rsidRPr="0068564D">
        <w:rPr>
          <w:spacing w:val="-4"/>
        </w:rPr>
        <w:t xml:space="preserve"> </w:t>
      </w:r>
      <w:r>
        <w:t>the</w:t>
      </w:r>
      <w:r w:rsidRPr="0068564D">
        <w:rPr>
          <w:spacing w:val="-3"/>
        </w:rPr>
        <w:t xml:space="preserve"> </w:t>
      </w:r>
      <w:proofErr w:type="gramStart"/>
      <w:r>
        <w:t>on-premise</w:t>
      </w:r>
      <w:proofErr w:type="gramEnd"/>
      <w:r w:rsidRPr="0068564D">
        <w:rPr>
          <w:spacing w:val="-3"/>
        </w:rPr>
        <w:t xml:space="preserve"> </w:t>
      </w:r>
      <w:r>
        <w:t>data</w:t>
      </w:r>
      <w:r w:rsidRPr="0068564D">
        <w:rPr>
          <w:spacing w:val="-3"/>
        </w:rPr>
        <w:t xml:space="preserve"> </w:t>
      </w:r>
      <w:r>
        <w:t xml:space="preserve">warehouse </w:t>
      </w:r>
      <w:r w:rsidRPr="0068564D">
        <w:rPr>
          <w:spacing w:val="-2"/>
        </w:rPr>
        <w:t>environment.</w:t>
      </w:r>
    </w:p>
    <w:p w14:paraId="51E4BF9C" w14:textId="77777777" w:rsidR="00CF5B00" w:rsidRDefault="0068564D" w:rsidP="0068564D">
      <w:pPr>
        <w:pStyle w:val="Bullet1"/>
        <w:ind w:left="643"/>
      </w:pPr>
      <w:r>
        <w:t>Ensure</w:t>
      </w:r>
      <w:r w:rsidRPr="0068564D">
        <w:rPr>
          <w:spacing w:val="-5"/>
        </w:rPr>
        <w:t xml:space="preserve"> </w:t>
      </w:r>
      <w:r>
        <w:t>migration</w:t>
      </w:r>
      <w:r w:rsidRPr="0068564D">
        <w:rPr>
          <w:spacing w:val="-5"/>
        </w:rPr>
        <w:t xml:space="preserve"> </w:t>
      </w:r>
      <w:r>
        <w:t>sequencing</w:t>
      </w:r>
      <w:r w:rsidRPr="0068564D">
        <w:rPr>
          <w:spacing w:val="-3"/>
        </w:rPr>
        <w:t xml:space="preserve"> </w:t>
      </w:r>
      <w:r>
        <w:t>protects</w:t>
      </w:r>
      <w:r w:rsidRPr="0068564D">
        <w:rPr>
          <w:spacing w:val="-5"/>
        </w:rPr>
        <w:t xml:space="preserve"> </w:t>
      </w:r>
      <w:r>
        <w:t>continuity</w:t>
      </w:r>
      <w:r w:rsidRPr="0068564D">
        <w:rPr>
          <w:spacing w:val="-2"/>
        </w:rPr>
        <w:t xml:space="preserve"> </w:t>
      </w:r>
      <w:r>
        <w:t>of</w:t>
      </w:r>
      <w:r w:rsidRPr="0068564D">
        <w:rPr>
          <w:spacing w:val="-1"/>
        </w:rPr>
        <w:t xml:space="preserve"> </w:t>
      </w:r>
      <w:r>
        <w:t>critical</w:t>
      </w:r>
      <w:r w:rsidRPr="0068564D">
        <w:rPr>
          <w:spacing w:val="-4"/>
        </w:rPr>
        <w:t xml:space="preserve"> </w:t>
      </w:r>
      <w:r>
        <w:t>data</w:t>
      </w:r>
      <w:r w:rsidRPr="0068564D">
        <w:rPr>
          <w:spacing w:val="-1"/>
        </w:rPr>
        <w:t xml:space="preserve"> </w:t>
      </w:r>
      <w:r>
        <w:t>integration</w:t>
      </w:r>
      <w:r w:rsidRPr="0068564D">
        <w:rPr>
          <w:spacing w:val="-4"/>
        </w:rPr>
        <w:t xml:space="preserve"> </w:t>
      </w:r>
      <w:r>
        <w:t>and</w:t>
      </w:r>
      <w:r w:rsidRPr="0068564D">
        <w:rPr>
          <w:spacing w:val="-3"/>
        </w:rPr>
        <w:t xml:space="preserve"> </w:t>
      </w:r>
      <w:r>
        <w:t xml:space="preserve">reporting </w:t>
      </w:r>
      <w:r w:rsidRPr="0068564D">
        <w:rPr>
          <w:spacing w:val="-2"/>
        </w:rPr>
        <w:t>operations.</w:t>
      </w:r>
    </w:p>
    <w:p w14:paraId="4F97B437" w14:textId="77777777" w:rsidR="00CF5B00" w:rsidRDefault="00CF5B00">
      <w:pPr>
        <w:pStyle w:val="BodyText"/>
        <w:spacing w:before="105"/>
      </w:pPr>
    </w:p>
    <w:p w14:paraId="09E97514" w14:textId="77777777" w:rsidR="00CF5B00" w:rsidRDefault="0068564D">
      <w:pPr>
        <w:pStyle w:val="Heading2"/>
      </w:pPr>
      <w:r>
        <w:t>Vendor</w:t>
      </w:r>
      <w:r>
        <w:rPr>
          <w:spacing w:val="-5"/>
        </w:rPr>
        <w:t xml:space="preserve"> </w:t>
      </w:r>
      <w:r>
        <w:t>and</w:t>
      </w:r>
      <w:r>
        <w:rPr>
          <w:spacing w:val="-5"/>
        </w:rPr>
        <w:t xml:space="preserve"> </w:t>
      </w:r>
      <w:r>
        <w:t>Delivery</w:t>
      </w:r>
      <w:r>
        <w:rPr>
          <w:spacing w:val="-7"/>
        </w:rPr>
        <w:t xml:space="preserve"> </w:t>
      </w:r>
      <w:r>
        <w:rPr>
          <w:spacing w:val="-2"/>
        </w:rPr>
        <w:t>Oversight</w:t>
      </w:r>
    </w:p>
    <w:p w14:paraId="5C3D4499" w14:textId="77777777" w:rsidR="00CF5B00" w:rsidRDefault="0068564D" w:rsidP="0068564D">
      <w:pPr>
        <w:pStyle w:val="Bullet1"/>
        <w:ind w:left="700"/>
      </w:pPr>
      <w:r>
        <w:t>Manage</w:t>
      </w:r>
      <w:r w:rsidRPr="0068564D">
        <w:rPr>
          <w:spacing w:val="-3"/>
        </w:rPr>
        <w:t xml:space="preserve"> </w:t>
      </w:r>
      <w:r>
        <w:t>platform</w:t>
      </w:r>
      <w:r w:rsidRPr="0068564D">
        <w:rPr>
          <w:spacing w:val="-3"/>
        </w:rPr>
        <w:t xml:space="preserve"> </w:t>
      </w:r>
      <w:r>
        <w:t>related</w:t>
      </w:r>
      <w:r w:rsidRPr="0068564D">
        <w:rPr>
          <w:spacing w:val="-6"/>
        </w:rPr>
        <w:t xml:space="preserve"> </w:t>
      </w:r>
      <w:r>
        <w:t>vendors</w:t>
      </w:r>
      <w:r w:rsidRPr="0068564D">
        <w:rPr>
          <w:spacing w:val="-2"/>
        </w:rPr>
        <w:t xml:space="preserve"> </w:t>
      </w:r>
      <w:r>
        <w:t>and</w:t>
      </w:r>
      <w:r w:rsidRPr="0068564D">
        <w:rPr>
          <w:spacing w:val="-4"/>
        </w:rPr>
        <w:t xml:space="preserve"> </w:t>
      </w:r>
      <w:r>
        <w:t>professional</w:t>
      </w:r>
      <w:r w:rsidRPr="0068564D">
        <w:rPr>
          <w:spacing w:val="-3"/>
        </w:rPr>
        <w:t xml:space="preserve"> </w:t>
      </w:r>
      <w:r>
        <w:t>services partners</w:t>
      </w:r>
      <w:r w:rsidRPr="0068564D">
        <w:rPr>
          <w:spacing w:val="-4"/>
        </w:rPr>
        <w:t xml:space="preserve"> </w:t>
      </w:r>
      <w:r>
        <w:t>and</w:t>
      </w:r>
      <w:r w:rsidRPr="0068564D">
        <w:rPr>
          <w:spacing w:val="-1"/>
        </w:rPr>
        <w:t xml:space="preserve"> </w:t>
      </w:r>
      <w:r>
        <w:t>ensure</w:t>
      </w:r>
      <w:r w:rsidRPr="0068564D">
        <w:rPr>
          <w:spacing w:val="-3"/>
        </w:rPr>
        <w:t xml:space="preserve"> </w:t>
      </w:r>
      <w:r>
        <w:t>external engagements build internal capability and reusable patterns.</w:t>
      </w:r>
    </w:p>
    <w:p w14:paraId="357D9499" w14:textId="77777777" w:rsidR="00CF5B00" w:rsidRDefault="0068564D" w:rsidP="0068564D">
      <w:pPr>
        <w:pStyle w:val="Bullet1"/>
        <w:ind w:left="700"/>
      </w:pPr>
      <w:r>
        <w:t>Oversee</w:t>
      </w:r>
      <w:r w:rsidRPr="0068564D">
        <w:rPr>
          <w:spacing w:val="-9"/>
        </w:rPr>
        <w:t xml:space="preserve"> </w:t>
      </w:r>
      <w:r>
        <w:t>internal</w:t>
      </w:r>
      <w:r w:rsidRPr="0068564D">
        <w:rPr>
          <w:spacing w:val="-6"/>
        </w:rPr>
        <w:t xml:space="preserve"> </w:t>
      </w:r>
      <w:r>
        <w:t>delivery</w:t>
      </w:r>
      <w:r w:rsidRPr="0068564D">
        <w:rPr>
          <w:spacing w:val="-8"/>
        </w:rPr>
        <w:t xml:space="preserve"> </w:t>
      </w:r>
      <w:r>
        <w:t>coordination</w:t>
      </w:r>
      <w:r w:rsidRPr="0068564D">
        <w:rPr>
          <w:spacing w:val="-8"/>
        </w:rPr>
        <w:t xml:space="preserve"> </w:t>
      </w:r>
      <w:r>
        <w:t>and</w:t>
      </w:r>
      <w:r w:rsidRPr="0068564D">
        <w:rPr>
          <w:spacing w:val="-7"/>
        </w:rPr>
        <w:t xml:space="preserve"> </w:t>
      </w:r>
      <w:r>
        <w:t>identify</w:t>
      </w:r>
      <w:r w:rsidRPr="0068564D">
        <w:rPr>
          <w:spacing w:val="-8"/>
        </w:rPr>
        <w:t xml:space="preserve"> </w:t>
      </w:r>
      <w:r>
        <w:t>where</w:t>
      </w:r>
      <w:r w:rsidRPr="0068564D">
        <w:rPr>
          <w:spacing w:val="-6"/>
        </w:rPr>
        <w:t xml:space="preserve"> </w:t>
      </w:r>
      <w:r>
        <w:t>additional</w:t>
      </w:r>
      <w:r w:rsidRPr="0068564D">
        <w:rPr>
          <w:spacing w:val="-8"/>
        </w:rPr>
        <w:t xml:space="preserve"> </w:t>
      </w:r>
      <w:r>
        <w:t>delivery</w:t>
      </w:r>
      <w:r w:rsidRPr="0068564D">
        <w:rPr>
          <w:spacing w:val="-5"/>
        </w:rPr>
        <w:t xml:space="preserve"> </w:t>
      </w:r>
      <w:r>
        <w:t>support</w:t>
      </w:r>
      <w:r w:rsidRPr="0068564D">
        <w:rPr>
          <w:spacing w:val="-5"/>
        </w:rPr>
        <w:t xml:space="preserve"> </w:t>
      </w:r>
      <w:r>
        <w:t>is</w:t>
      </w:r>
      <w:r w:rsidRPr="0068564D">
        <w:rPr>
          <w:spacing w:val="-8"/>
        </w:rPr>
        <w:t xml:space="preserve"> </w:t>
      </w:r>
      <w:r w:rsidRPr="0068564D">
        <w:rPr>
          <w:spacing w:val="-2"/>
        </w:rPr>
        <w:t>required.</w:t>
      </w:r>
    </w:p>
    <w:p w14:paraId="2DBA8474" w14:textId="77777777" w:rsidR="00CF5B00" w:rsidRDefault="0068564D" w:rsidP="0068564D">
      <w:pPr>
        <w:pStyle w:val="Bullet1"/>
        <w:ind w:left="700"/>
      </w:pPr>
      <w:r>
        <w:t>Maintain</w:t>
      </w:r>
      <w:r w:rsidRPr="0068564D">
        <w:rPr>
          <w:spacing w:val="-10"/>
        </w:rPr>
        <w:t xml:space="preserve"> </w:t>
      </w:r>
      <w:r>
        <w:t>delivery</w:t>
      </w:r>
      <w:r w:rsidRPr="0068564D">
        <w:rPr>
          <w:spacing w:val="-10"/>
        </w:rPr>
        <w:t xml:space="preserve"> </w:t>
      </w:r>
      <w:r>
        <w:t>discipline</w:t>
      </w:r>
      <w:r w:rsidRPr="0068564D">
        <w:rPr>
          <w:spacing w:val="-10"/>
        </w:rPr>
        <w:t xml:space="preserve"> </w:t>
      </w:r>
      <w:r>
        <w:t>without</w:t>
      </w:r>
      <w:r w:rsidRPr="0068564D">
        <w:rPr>
          <w:spacing w:val="-10"/>
        </w:rPr>
        <w:t xml:space="preserve"> </w:t>
      </w:r>
      <w:r>
        <w:t>compromising</w:t>
      </w:r>
      <w:r w:rsidRPr="0068564D">
        <w:rPr>
          <w:spacing w:val="-9"/>
        </w:rPr>
        <w:t xml:space="preserve"> </w:t>
      </w:r>
      <w:r w:rsidRPr="0068564D">
        <w:rPr>
          <w:spacing w:val="-2"/>
        </w:rPr>
        <w:t>standards.</w:t>
      </w:r>
    </w:p>
    <w:p w14:paraId="67782BEE" w14:textId="77777777" w:rsidR="00CF5B00" w:rsidRDefault="00CF5B00">
      <w:pPr>
        <w:pStyle w:val="BodyText"/>
        <w:spacing w:before="176"/>
      </w:pPr>
    </w:p>
    <w:p w14:paraId="083A48D8" w14:textId="77777777" w:rsidR="00CF5B00" w:rsidRDefault="0068564D">
      <w:pPr>
        <w:pStyle w:val="Heading2"/>
      </w:pPr>
      <w:r>
        <w:t>Financial</w:t>
      </w:r>
      <w:r>
        <w:rPr>
          <w:spacing w:val="-5"/>
        </w:rPr>
        <w:t xml:space="preserve"> </w:t>
      </w:r>
      <w:r>
        <w:t>Sustainability</w:t>
      </w:r>
      <w:r>
        <w:rPr>
          <w:spacing w:val="-8"/>
        </w:rPr>
        <w:t xml:space="preserve"> </w:t>
      </w:r>
      <w:r>
        <w:t>and</w:t>
      </w:r>
      <w:r>
        <w:rPr>
          <w:spacing w:val="-6"/>
        </w:rPr>
        <w:t xml:space="preserve"> </w:t>
      </w:r>
      <w:r>
        <w:rPr>
          <w:spacing w:val="-4"/>
        </w:rPr>
        <w:t>Risk</w:t>
      </w:r>
    </w:p>
    <w:p w14:paraId="3F0931DA" w14:textId="77777777" w:rsidR="00CF5B00" w:rsidRDefault="0068564D" w:rsidP="0068564D">
      <w:pPr>
        <w:pStyle w:val="Bullet1"/>
        <w:ind w:left="643"/>
      </w:pPr>
      <w:r>
        <w:t>Monitor</w:t>
      </w:r>
      <w:r w:rsidRPr="0068564D">
        <w:rPr>
          <w:spacing w:val="-9"/>
        </w:rPr>
        <w:t xml:space="preserve"> </w:t>
      </w:r>
      <w:r>
        <w:t>platform</w:t>
      </w:r>
      <w:r w:rsidRPr="0068564D">
        <w:rPr>
          <w:spacing w:val="-5"/>
        </w:rPr>
        <w:t xml:space="preserve"> </w:t>
      </w:r>
      <w:r>
        <w:t>consumption</w:t>
      </w:r>
      <w:r w:rsidRPr="0068564D">
        <w:rPr>
          <w:spacing w:val="-6"/>
        </w:rPr>
        <w:t xml:space="preserve"> </w:t>
      </w:r>
      <w:r>
        <w:t>and</w:t>
      </w:r>
      <w:r w:rsidRPr="0068564D">
        <w:rPr>
          <w:spacing w:val="-6"/>
        </w:rPr>
        <w:t xml:space="preserve"> </w:t>
      </w:r>
      <w:r>
        <w:t>cost</w:t>
      </w:r>
      <w:r w:rsidRPr="0068564D">
        <w:rPr>
          <w:spacing w:val="-7"/>
        </w:rPr>
        <w:t xml:space="preserve"> </w:t>
      </w:r>
      <w:r>
        <w:t>drivers</w:t>
      </w:r>
      <w:r w:rsidRPr="0068564D">
        <w:rPr>
          <w:spacing w:val="-5"/>
        </w:rPr>
        <w:t xml:space="preserve"> </w:t>
      </w:r>
      <w:r>
        <w:t>in</w:t>
      </w:r>
      <w:r w:rsidRPr="0068564D">
        <w:rPr>
          <w:spacing w:val="-7"/>
        </w:rPr>
        <w:t xml:space="preserve"> </w:t>
      </w:r>
      <w:r>
        <w:t>partnership</w:t>
      </w:r>
      <w:r w:rsidRPr="0068564D">
        <w:rPr>
          <w:spacing w:val="-6"/>
        </w:rPr>
        <w:t xml:space="preserve"> </w:t>
      </w:r>
      <w:r>
        <w:t>with</w:t>
      </w:r>
      <w:r w:rsidRPr="0068564D">
        <w:rPr>
          <w:spacing w:val="-8"/>
        </w:rPr>
        <w:t xml:space="preserve"> </w:t>
      </w:r>
      <w:r>
        <w:t>Infrastructure</w:t>
      </w:r>
      <w:r w:rsidRPr="0068564D">
        <w:rPr>
          <w:spacing w:val="-8"/>
        </w:rPr>
        <w:t xml:space="preserve"> </w:t>
      </w:r>
      <w:r>
        <w:t>and</w:t>
      </w:r>
      <w:r w:rsidRPr="0068564D">
        <w:rPr>
          <w:spacing w:val="-5"/>
        </w:rPr>
        <w:t xml:space="preserve"> </w:t>
      </w:r>
      <w:r w:rsidRPr="0068564D">
        <w:rPr>
          <w:spacing w:val="-2"/>
        </w:rPr>
        <w:t>Finance.</w:t>
      </w:r>
    </w:p>
    <w:p w14:paraId="5ECA588D" w14:textId="77777777" w:rsidR="00CF5B00" w:rsidRDefault="0068564D" w:rsidP="0068564D">
      <w:pPr>
        <w:pStyle w:val="Bullet1"/>
        <w:ind w:left="643"/>
      </w:pPr>
      <w:r>
        <w:t>Provide</w:t>
      </w:r>
      <w:r w:rsidRPr="0068564D">
        <w:rPr>
          <w:spacing w:val="-8"/>
        </w:rPr>
        <w:t xml:space="preserve"> </w:t>
      </w:r>
      <w:r>
        <w:t>visibility</w:t>
      </w:r>
      <w:r w:rsidRPr="0068564D">
        <w:rPr>
          <w:spacing w:val="-5"/>
        </w:rPr>
        <w:t xml:space="preserve"> </w:t>
      </w:r>
      <w:r>
        <w:t>of</w:t>
      </w:r>
      <w:r w:rsidRPr="0068564D">
        <w:rPr>
          <w:spacing w:val="-6"/>
        </w:rPr>
        <w:t xml:space="preserve"> </w:t>
      </w:r>
      <w:r>
        <w:t>cost</w:t>
      </w:r>
      <w:r w:rsidRPr="0068564D">
        <w:rPr>
          <w:spacing w:val="-7"/>
        </w:rPr>
        <w:t xml:space="preserve"> </w:t>
      </w:r>
      <w:r>
        <w:t>implications</w:t>
      </w:r>
      <w:r w:rsidRPr="0068564D">
        <w:rPr>
          <w:spacing w:val="-6"/>
        </w:rPr>
        <w:t xml:space="preserve"> </w:t>
      </w:r>
      <w:r>
        <w:t>linked</w:t>
      </w:r>
      <w:r w:rsidRPr="0068564D">
        <w:rPr>
          <w:spacing w:val="-7"/>
        </w:rPr>
        <w:t xml:space="preserve"> </w:t>
      </w:r>
      <w:r>
        <w:t>to</w:t>
      </w:r>
      <w:r w:rsidRPr="0068564D">
        <w:rPr>
          <w:spacing w:val="-6"/>
        </w:rPr>
        <w:t xml:space="preserve"> </w:t>
      </w:r>
      <w:r>
        <w:t>demand</w:t>
      </w:r>
      <w:r w:rsidRPr="0068564D">
        <w:rPr>
          <w:spacing w:val="-5"/>
        </w:rPr>
        <w:t xml:space="preserve"> </w:t>
      </w:r>
      <w:r w:rsidRPr="0068564D">
        <w:rPr>
          <w:spacing w:val="-2"/>
        </w:rPr>
        <w:t>growth.</w:t>
      </w:r>
    </w:p>
    <w:p w14:paraId="13B409B1" w14:textId="77777777" w:rsidR="00CF5B00" w:rsidRDefault="0068564D" w:rsidP="0068564D">
      <w:pPr>
        <w:pStyle w:val="Bullet1"/>
        <w:ind w:left="643"/>
      </w:pPr>
      <w:r>
        <w:t>Anchor</w:t>
      </w:r>
      <w:r w:rsidRPr="0068564D">
        <w:rPr>
          <w:spacing w:val="-7"/>
        </w:rPr>
        <w:t xml:space="preserve"> </w:t>
      </w:r>
      <w:r>
        <w:t>platform</w:t>
      </w:r>
      <w:r w:rsidRPr="0068564D">
        <w:rPr>
          <w:spacing w:val="-5"/>
        </w:rPr>
        <w:t xml:space="preserve"> </w:t>
      </w:r>
      <w:r>
        <w:t>standards</w:t>
      </w:r>
      <w:r w:rsidRPr="0068564D">
        <w:rPr>
          <w:spacing w:val="-5"/>
        </w:rPr>
        <w:t xml:space="preserve"> </w:t>
      </w:r>
      <w:r>
        <w:t>and</w:t>
      </w:r>
      <w:r w:rsidRPr="0068564D">
        <w:rPr>
          <w:spacing w:val="-5"/>
        </w:rPr>
        <w:t xml:space="preserve"> </w:t>
      </w:r>
      <w:r>
        <w:t>controls</w:t>
      </w:r>
      <w:r w:rsidRPr="0068564D">
        <w:rPr>
          <w:spacing w:val="-7"/>
        </w:rPr>
        <w:t xml:space="preserve"> </w:t>
      </w:r>
      <w:r>
        <w:t>in</w:t>
      </w:r>
      <w:r w:rsidRPr="0068564D">
        <w:rPr>
          <w:spacing w:val="-7"/>
        </w:rPr>
        <w:t xml:space="preserve"> </w:t>
      </w:r>
      <w:r>
        <w:t>the</w:t>
      </w:r>
      <w:r w:rsidRPr="0068564D">
        <w:rPr>
          <w:spacing w:val="-5"/>
        </w:rPr>
        <w:t xml:space="preserve"> </w:t>
      </w:r>
      <w:r>
        <w:t>University</w:t>
      </w:r>
      <w:r w:rsidRPr="0068564D">
        <w:rPr>
          <w:spacing w:val="-4"/>
        </w:rPr>
        <w:t xml:space="preserve"> </w:t>
      </w:r>
      <w:r>
        <w:t>Risk</w:t>
      </w:r>
      <w:r w:rsidRPr="0068564D">
        <w:rPr>
          <w:spacing w:val="-6"/>
        </w:rPr>
        <w:t xml:space="preserve"> </w:t>
      </w:r>
      <w:r w:rsidRPr="0068564D">
        <w:rPr>
          <w:spacing w:val="-2"/>
        </w:rPr>
        <w:t>Framework.</w:t>
      </w:r>
    </w:p>
    <w:p w14:paraId="7CE4976D" w14:textId="77777777" w:rsidR="00CF5B00" w:rsidRDefault="0068564D" w:rsidP="0068564D">
      <w:pPr>
        <w:pStyle w:val="Bullet1"/>
        <w:ind w:left="643"/>
      </w:pPr>
      <w:r>
        <w:t>Contribute</w:t>
      </w:r>
      <w:r w:rsidRPr="0068564D">
        <w:rPr>
          <w:spacing w:val="-5"/>
        </w:rPr>
        <w:t xml:space="preserve"> </w:t>
      </w:r>
      <w:r>
        <w:t>to</w:t>
      </w:r>
      <w:r w:rsidRPr="0068564D">
        <w:rPr>
          <w:spacing w:val="-5"/>
        </w:rPr>
        <w:t xml:space="preserve"> </w:t>
      </w:r>
      <w:r>
        <w:t>broader</w:t>
      </w:r>
      <w:r w:rsidRPr="0068564D">
        <w:rPr>
          <w:spacing w:val="-2"/>
        </w:rPr>
        <w:t xml:space="preserve"> </w:t>
      </w:r>
      <w:r>
        <w:t>information</w:t>
      </w:r>
      <w:r w:rsidRPr="0068564D">
        <w:rPr>
          <w:spacing w:val="-3"/>
        </w:rPr>
        <w:t xml:space="preserve"> </w:t>
      </w:r>
      <w:r>
        <w:t>management</w:t>
      </w:r>
      <w:r w:rsidRPr="0068564D">
        <w:rPr>
          <w:spacing w:val="-1"/>
        </w:rPr>
        <w:t xml:space="preserve"> </w:t>
      </w:r>
      <w:r>
        <w:t>uplift</w:t>
      </w:r>
      <w:r w:rsidRPr="0068564D">
        <w:rPr>
          <w:spacing w:val="-1"/>
        </w:rPr>
        <w:t xml:space="preserve"> </w:t>
      </w:r>
      <w:r>
        <w:t>by</w:t>
      </w:r>
      <w:r w:rsidRPr="0068564D">
        <w:rPr>
          <w:spacing w:val="-5"/>
        </w:rPr>
        <w:t xml:space="preserve"> </w:t>
      </w:r>
      <w:r>
        <w:t>ensuring</w:t>
      </w:r>
      <w:r w:rsidRPr="0068564D">
        <w:rPr>
          <w:spacing w:val="-5"/>
        </w:rPr>
        <w:t xml:space="preserve"> </w:t>
      </w:r>
      <w:r>
        <w:t>technical</w:t>
      </w:r>
      <w:r w:rsidRPr="0068564D">
        <w:rPr>
          <w:spacing w:val="-3"/>
        </w:rPr>
        <w:t xml:space="preserve"> </w:t>
      </w:r>
      <w:r>
        <w:t>implementation aligns to endorsed governance expectations.</w:t>
      </w:r>
    </w:p>
    <w:p w14:paraId="68921F6A" w14:textId="77777777" w:rsidR="00CF5B00" w:rsidRDefault="00CF5B00">
      <w:pPr>
        <w:pStyle w:val="BodyText"/>
        <w:spacing w:before="166"/>
      </w:pPr>
    </w:p>
    <w:p w14:paraId="48CC1839" w14:textId="77777777" w:rsidR="00CF5B00" w:rsidRDefault="0068564D">
      <w:pPr>
        <w:pStyle w:val="Heading2"/>
      </w:pPr>
      <w:r>
        <w:t>Stakeholder</w:t>
      </w:r>
      <w:r>
        <w:rPr>
          <w:spacing w:val="-8"/>
        </w:rPr>
        <w:t xml:space="preserve"> </w:t>
      </w:r>
      <w:r>
        <w:t>Engagement</w:t>
      </w:r>
      <w:r>
        <w:rPr>
          <w:spacing w:val="-6"/>
        </w:rPr>
        <w:t xml:space="preserve"> </w:t>
      </w:r>
      <w:r>
        <w:t>and</w:t>
      </w:r>
      <w:r>
        <w:rPr>
          <w:spacing w:val="-7"/>
        </w:rPr>
        <w:t xml:space="preserve"> </w:t>
      </w:r>
      <w:r>
        <w:rPr>
          <w:spacing w:val="-2"/>
        </w:rPr>
        <w:t>Leadership</w:t>
      </w:r>
    </w:p>
    <w:p w14:paraId="58CA2011" w14:textId="77777777" w:rsidR="00CF5B00" w:rsidRDefault="0068564D" w:rsidP="0068564D">
      <w:pPr>
        <w:pStyle w:val="Bullet1"/>
        <w:ind w:left="643"/>
      </w:pPr>
      <w:r>
        <w:t>Actively</w:t>
      </w:r>
      <w:r w:rsidRPr="0068564D">
        <w:rPr>
          <w:spacing w:val="-1"/>
        </w:rPr>
        <w:t xml:space="preserve"> </w:t>
      </w:r>
      <w:r>
        <w:t>develop</w:t>
      </w:r>
      <w:r w:rsidRPr="0068564D">
        <w:rPr>
          <w:spacing w:val="-2"/>
        </w:rPr>
        <w:t xml:space="preserve"> </w:t>
      </w:r>
      <w:r>
        <w:t>positive</w:t>
      </w:r>
      <w:r w:rsidRPr="0068564D">
        <w:rPr>
          <w:spacing w:val="-4"/>
        </w:rPr>
        <w:t xml:space="preserve"> </w:t>
      </w:r>
      <w:r>
        <w:t>and</w:t>
      </w:r>
      <w:r w:rsidRPr="0068564D">
        <w:rPr>
          <w:spacing w:val="-4"/>
        </w:rPr>
        <w:t xml:space="preserve"> </w:t>
      </w:r>
      <w:r>
        <w:t>meaningful</w:t>
      </w:r>
      <w:r w:rsidRPr="0068564D">
        <w:rPr>
          <w:spacing w:val="-5"/>
        </w:rPr>
        <w:t xml:space="preserve"> </w:t>
      </w:r>
      <w:r>
        <w:t>relationships</w:t>
      </w:r>
      <w:r w:rsidRPr="0068564D">
        <w:rPr>
          <w:spacing w:val="-2"/>
        </w:rPr>
        <w:t xml:space="preserve"> </w:t>
      </w:r>
      <w:r>
        <w:t>with</w:t>
      </w:r>
      <w:r w:rsidRPr="0068564D">
        <w:rPr>
          <w:spacing w:val="-2"/>
        </w:rPr>
        <w:t xml:space="preserve"> </w:t>
      </w:r>
      <w:r>
        <w:t>key</w:t>
      </w:r>
      <w:r w:rsidRPr="0068564D">
        <w:rPr>
          <w:spacing w:val="-4"/>
        </w:rPr>
        <w:t xml:space="preserve"> </w:t>
      </w:r>
      <w:r>
        <w:t>stakeholders</w:t>
      </w:r>
      <w:r w:rsidRPr="0068564D">
        <w:rPr>
          <w:spacing w:val="-4"/>
        </w:rPr>
        <w:t xml:space="preserve"> </w:t>
      </w:r>
      <w:r>
        <w:t>requiring</w:t>
      </w:r>
      <w:r w:rsidRPr="0068564D">
        <w:rPr>
          <w:spacing w:val="-4"/>
        </w:rPr>
        <w:t xml:space="preserve"> </w:t>
      </w:r>
      <w:r>
        <w:t>trusted reporting, analytics and insight to inform decision making.</w:t>
      </w:r>
    </w:p>
    <w:p w14:paraId="5D3D1274" w14:textId="77777777" w:rsidR="00CF5B00" w:rsidRDefault="0068564D" w:rsidP="0068564D">
      <w:pPr>
        <w:pStyle w:val="Bullet1"/>
        <w:ind w:left="643"/>
      </w:pPr>
      <w:r>
        <w:t>Provide</w:t>
      </w:r>
      <w:r w:rsidRPr="0068564D">
        <w:rPr>
          <w:spacing w:val="-2"/>
        </w:rPr>
        <w:t xml:space="preserve"> </w:t>
      </w:r>
      <w:r>
        <w:t>digital</w:t>
      </w:r>
      <w:r w:rsidRPr="0068564D">
        <w:rPr>
          <w:spacing w:val="-3"/>
        </w:rPr>
        <w:t xml:space="preserve"> </w:t>
      </w:r>
      <w:r>
        <w:t>leadership</w:t>
      </w:r>
      <w:r w:rsidRPr="0068564D">
        <w:rPr>
          <w:spacing w:val="-2"/>
        </w:rPr>
        <w:t xml:space="preserve"> </w:t>
      </w:r>
      <w:r>
        <w:t>to</w:t>
      </w:r>
      <w:r w:rsidRPr="0068564D">
        <w:rPr>
          <w:spacing w:val="-4"/>
        </w:rPr>
        <w:t xml:space="preserve"> </w:t>
      </w:r>
      <w:r>
        <w:t>team</w:t>
      </w:r>
      <w:r w:rsidRPr="0068564D">
        <w:rPr>
          <w:spacing w:val="-3"/>
        </w:rPr>
        <w:t xml:space="preserve"> </w:t>
      </w:r>
      <w:r>
        <w:t>members</w:t>
      </w:r>
      <w:r w:rsidRPr="0068564D">
        <w:rPr>
          <w:spacing w:val="-4"/>
        </w:rPr>
        <w:t xml:space="preserve"> </w:t>
      </w:r>
      <w:r>
        <w:t>(direct</w:t>
      </w:r>
      <w:r w:rsidRPr="0068564D">
        <w:rPr>
          <w:spacing w:val="-3"/>
        </w:rPr>
        <w:t xml:space="preserve"> </w:t>
      </w:r>
      <w:r>
        <w:t>reports</w:t>
      </w:r>
      <w:r w:rsidRPr="0068564D">
        <w:rPr>
          <w:spacing w:val="-1"/>
        </w:rPr>
        <w:t xml:space="preserve"> </w:t>
      </w:r>
      <w:r>
        <w:t>and</w:t>
      </w:r>
      <w:r w:rsidRPr="0068564D">
        <w:rPr>
          <w:spacing w:val="-4"/>
        </w:rPr>
        <w:t xml:space="preserve"> </w:t>
      </w:r>
      <w:r>
        <w:t>others)</w:t>
      </w:r>
      <w:r w:rsidRPr="0068564D">
        <w:rPr>
          <w:spacing w:val="-1"/>
        </w:rPr>
        <w:t xml:space="preserve"> </w:t>
      </w:r>
      <w:r>
        <w:t>as</w:t>
      </w:r>
      <w:r w:rsidRPr="0068564D">
        <w:rPr>
          <w:spacing w:val="-6"/>
        </w:rPr>
        <w:t xml:space="preserve"> </w:t>
      </w:r>
      <w:r>
        <w:t>required</w:t>
      </w:r>
      <w:r w:rsidRPr="0068564D">
        <w:rPr>
          <w:spacing w:val="-4"/>
        </w:rPr>
        <w:t xml:space="preserve"> </w:t>
      </w:r>
      <w:r>
        <w:t>to</w:t>
      </w:r>
      <w:r w:rsidRPr="0068564D">
        <w:rPr>
          <w:spacing w:val="-2"/>
        </w:rPr>
        <w:t xml:space="preserve"> </w:t>
      </w:r>
      <w:r>
        <w:t>improve awareness and understanding of modern data practices.</w:t>
      </w:r>
    </w:p>
    <w:p w14:paraId="0AF9C3A9" w14:textId="77777777" w:rsidR="00CF5B00" w:rsidRDefault="0068564D" w:rsidP="0068564D">
      <w:pPr>
        <w:pStyle w:val="Bullet1"/>
        <w:ind w:left="643"/>
      </w:pPr>
      <w:r>
        <w:t>Apply</w:t>
      </w:r>
      <w:r w:rsidRPr="0068564D">
        <w:rPr>
          <w:spacing w:val="-1"/>
        </w:rPr>
        <w:t xml:space="preserve"> </w:t>
      </w:r>
      <w:r>
        <w:t>good</w:t>
      </w:r>
      <w:r w:rsidRPr="0068564D">
        <w:rPr>
          <w:spacing w:val="-2"/>
        </w:rPr>
        <w:t xml:space="preserve"> </w:t>
      </w:r>
      <w:r>
        <w:t>people</w:t>
      </w:r>
      <w:r w:rsidRPr="0068564D">
        <w:rPr>
          <w:spacing w:val="-4"/>
        </w:rPr>
        <w:t xml:space="preserve"> </w:t>
      </w:r>
      <w:r>
        <w:t>management</w:t>
      </w:r>
      <w:r w:rsidRPr="0068564D">
        <w:rPr>
          <w:spacing w:val="-3"/>
        </w:rPr>
        <w:t xml:space="preserve"> </w:t>
      </w:r>
      <w:r>
        <w:t>practices</w:t>
      </w:r>
      <w:r w:rsidRPr="0068564D">
        <w:rPr>
          <w:spacing w:val="-4"/>
        </w:rPr>
        <w:t xml:space="preserve"> </w:t>
      </w:r>
      <w:r>
        <w:t>to</w:t>
      </w:r>
      <w:r w:rsidRPr="0068564D">
        <w:rPr>
          <w:spacing w:val="-2"/>
        </w:rPr>
        <w:t xml:space="preserve"> </w:t>
      </w:r>
      <w:r>
        <w:t>direct</w:t>
      </w:r>
      <w:r w:rsidRPr="0068564D">
        <w:rPr>
          <w:spacing w:val="-3"/>
        </w:rPr>
        <w:t xml:space="preserve"> </w:t>
      </w:r>
      <w:r>
        <w:t>reports</w:t>
      </w:r>
      <w:r w:rsidRPr="0068564D">
        <w:rPr>
          <w:spacing w:val="-1"/>
        </w:rPr>
        <w:t xml:space="preserve"> </w:t>
      </w:r>
      <w:r>
        <w:t>and</w:t>
      </w:r>
      <w:r w:rsidRPr="0068564D">
        <w:rPr>
          <w:spacing w:val="-6"/>
        </w:rPr>
        <w:t xml:space="preserve"> </w:t>
      </w:r>
      <w:r>
        <w:t>team</w:t>
      </w:r>
      <w:r w:rsidRPr="0068564D">
        <w:rPr>
          <w:spacing w:val="-3"/>
        </w:rPr>
        <w:t xml:space="preserve"> </w:t>
      </w:r>
      <w:r>
        <w:t>members</w:t>
      </w:r>
      <w:r w:rsidRPr="0068564D">
        <w:rPr>
          <w:spacing w:val="-1"/>
        </w:rPr>
        <w:t xml:space="preserve"> </w:t>
      </w:r>
      <w:r>
        <w:t>assigned</w:t>
      </w:r>
      <w:r w:rsidRPr="0068564D">
        <w:rPr>
          <w:spacing w:val="-2"/>
        </w:rPr>
        <w:t xml:space="preserve"> </w:t>
      </w:r>
      <w:r>
        <w:t xml:space="preserve">to projects within the </w:t>
      </w:r>
      <w:proofErr w:type="spellStart"/>
      <w:r>
        <w:t>programme</w:t>
      </w:r>
      <w:proofErr w:type="spellEnd"/>
      <w:r>
        <w:t xml:space="preserve"> of work.</w:t>
      </w:r>
    </w:p>
    <w:p w14:paraId="2AD3E3DE" w14:textId="77777777" w:rsidR="00CF5B00" w:rsidRDefault="00CF5B00">
      <w:pPr>
        <w:pStyle w:val="ListParagraph"/>
        <w:spacing w:line="254" w:lineRule="auto"/>
        <w:sectPr w:rsidR="00CF5B00">
          <w:pgSz w:w="11920" w:h="16850"/>
          <w:pgMar w:top="680" w:right="850" w:bottom="280" w:left="992" w:header="720" w:footer="720" w:gutter="0"/>
          <w:cols w:space="720"/>
        </w:sectPr>
      </w:pPr>
    </w:p>
    <w:p w14:paraId="1DD97B57" w14:textId="77777777" w:rsidR="00CF5B00" w:rsidRDefault="0068564D">
      <w:pPr>
        <w:pStyle w:val="Heading2"/>
        <w:spacing w:before="72"/>
      </w:pPr>
      <w:r>
        <w:lastRenderedPageBreak/>
        <w:t>Team</w:t>
      </w:r>
      <w:r>
        <w:rPr>
          <w:spacing w:val="-3"/>
        </w:rPr>
        <w:t xml:space="preserve"> </w:t>
      </w:r>
      <w:r>
        <w:rPr>
          <w:spacing w:val="-2"/>
        </w:rPr>
        <w:t>Contribution</w:t>
      </w:r>
    </w:p>
    <w:p w14:paraId="3B5D7B38" w14:textId="77777777" w:rsidR="00CF5B00" w:rsidRDefault="0068564D" w:rsidP="0068564D">
      <w:pPr>
        <w:pStyle w:val="Bullet1"/>
        <w:ind w:left="700"/>
      </w:pPr>
      <w:r>
        <w:t>Work</w:t>
      </w:r>
      <w:r w:rsidRPr="0068564D">
        <w:rPr>
          <w:spacing w:val="-3"/>
        </w:rPr>
        <w:t xml:space="preserve"> </w:t>
      </w:r>
      <w:r>
        <w:t>effectively</w:t>
      </w:r>
      <w:r w:rsidRPr="0068564D">
        <w:rPr>
          <w:spacing w:val="-3"/>
        </w:rPr>
        <w:t xml:space="preserve"> </w:t>
      </w:r>
      <w:r>
        <w:t>as</w:t>
      </w:r>
      <w:r w:rsidRPr="0068564D">
        <w:rPr>
          <w:spacing w:val="-1"/>
        </w:rPr>
        <w:t xml:space="preserve"> </w:t>
      </w:r>
      <w:r>
        <w:t>a</w:t>
      </w:r>
      <w:r w:rsidRPr="0068564D">
        <w:rPr>
          <w:spacing w:val="-3"/>
        </w:rPr>
        <w:t xml:space="preserve"> </w:t>
      </w:r>
      <w:r>
        <w:t>member</w:t>
      </w:r>
      <w:r w:rsidRPr="0068564D">
        <w:rPr>
          <w:spacing w:val="-2"/>
        </w:rPr>
        <w:t xml:space="preserve"> </w:t>
      </w:r>
      <w:r>
        <w:t>of</w:t>
      </w:r>
      <w:r w:rsidRPr="0068564D">
        <w:rPr>
          <w:spacing w:val="-2"/>
        </w:rPr>
        <w:t xml:space="preserve"> </w:t>
      </w:r>
      <w:r>
        <w:t>the</w:t>
      </w:r>
      <w:r w:rsidRPr="0068564D">
        <w:rPr>
          <w:spacing w:val="-1"/>
        </w:rPr>
        <w:t xml:space="preserve"> </w:t>
      </w:r>
      <w:r>
        <w:t>ITS</w:t>
      </w:r>
      <w:r w:rsidRPr="0068564D">
        <w:rPr>
          <w:spacing w:val="-4"/>
        </w:rPr>
        <w:t xml:space="preserve"> </w:t>
      </w:r>
      <w:r>
        <w:t>to</w:t>
      </w:r>
      <w:r w:rsidRPr="0068564D">
        <w:rPr>
          <w:spacing w:val="-3"/>
        </w:rPr>
        <w:t xml:space="preserve"> </w:t>
      </w:r>
      <w:r>
        <w:t>support</w:t>
      </w:r>
      <w:r w:rsidRPr="0068564D">
        <w:rPr>
          <w:spacing w:val="-2"/>
        </w:rPr>
        <w:t xml:space="preserve"> </w:t>
      </w:r>
      <w:r>
        <w:t>other</w:t>
      </w:r>
      <w:r w:rsidRPr="0068564D">
        <w:rPr>
          <w:spacing w:val="-2"/>
        </w:rPr>
        <w:t xml:space="preserve"> </w:t>
      </w:r>
      <w:r>
        <w:t>team</w:t>
      </w:r>
      <w:r w:rsidRPr="0068564D">
        <w:rPr>
          <w:spacing w:val="-2"/>
        </w:rPr>
        <w:t xml:space="preserve"> </w:t>
      </w:r>
      <w:r>
        <w:t>members and</w:t>
      </w:r>
      <w:r w:rsidRPr="0068564D">
        <w:rPr>
          <w:spacing w:val="-1"/>
        </w:rPr>
        <w:t xml:space="preserve"> </w:t>
      </w:r>
      <w:r>
        <w:t>provide</w:t>
      </w:r>
      <w:r w:rsidRPr="0068564D">
        <w:rPr>
          <w:spacing w:val="-3"/>
        </w:rPr>
        <w:t xml:space="preserve"> </w:t>
      </w:r>
      <w:r>
        <w:t>support and/or coverage of functions.</w:t>
      </w:r>
    </w:p>
    <w:p w14:paraId="0C4CD92E" w14:textId="77777777" w:rsidR="00CF5B00" w:rsidRDefault="0068564D" w:rsidP="0068564D">
      <w:pPr>
        <w:pStyle w:val="Bullet1"/>
        <w:ind w:left="700"/>
      </w:pPr>
      <w:r>
        <w:t>Work</w:t>
      </w:r>
      <w:r w:rsidRPr="0068564D">
        <w:rPr>
          <w:spacing w:val="-4"/>
        </w:rPr>
        <w:t xml:space="preserve"> </w:t>
      </w:r>
      <w:r>
        <w:t>collaboratively</w:t>
      </w:r>
      <w:r w:rsidRPr="0068564D">
        <w:rPr>
          <w:spacing w:val="-4"/>
        </w:rPr>
        <w:t xml:space="preserve"> </w:t>
      </w:r>
      <w:r>
        <w:t>to</w:t>
      </w:r>
      <w:r w:rsidRPr="0068564D">
        <w:rPr>
          <w:spacing w:val="-2"/>
        </w:rPr>
        <w:t xml:space="preserve"> </w:t>
      </w:r>
      <w:r>
        <w:t>encourage</w:t>
      </w:r>
      <w:r w:rsidRPr="0068564D">
        <w:rPr>
          <w:spacing w:val="-4"/>
        </w:rPr>
        <w:t xml:space="preserve"> </w:t>
      </w:r>
      <w:r>
        <w:t>transparency</w:t>
      </w:r>
      <w:r w:rsidRPr="0068564D">
        <w:rPr>
          <w:spacing w:val="-4"/>
        </w:rPr>
        <w:t xml:space="preserve"> </w:t>
      </w:r>
      <w:r>
        <w:t>across</w:t>
      </w:r>
      <w:r w:rsidRPr="0068564D">
        <w:rPr>
          <w:spacing w:val="-4"/>
        </w:rPr>
        <w:t xml:space="preserve"> </w:t>
      </w:r>
      <w:r>
        <w:t>activities, open</w:t>
      </w:r>
      <w:r w:rsidRPr="0068564D">
        <w:rPr>
          <w:spacing w:val="-4"/>
        </w:rPr>
        <w:t xml:space="preserve"> </w:t>
      </w:r>
      <w:r>
        <w:t>sharing</w:t>
      </w:r>
      <w:r w:rsidRPr="0068564D">
        <w:rPr>
          <w:spacing w:val="-2"/>
        </w:rPr>
        <w:t xml:space="preserve"> </w:t>
      </w:r>
      <w:r>
        <w:t>of</w:t>
      </w:r>
      <w:r w:rsidRPr="0068564D">
        <w:rPr>
          <w:spacing w:val="-2"/>
        </w:rPr>
        <w:t xml:space="preserve"> </w:t>
      </w:r>
      <w:r>
        <w:t>knowledge, and the building of positive relationships to support a high-performance culture.</w:t>
      </w:r>
    </w:p>
    <w:p w14:paraId="7B347846" w14:textId="77777777" w:rsidR="00CF5B00" w:rsidRDefault="0068564D" w:rsidP="0068564D">
      <w:pPr>
        <w:pStyle w:val="Bullet1"/>
        <w:ind w:left="700"/>
      </w:pPr>
      <w:r>
        <w:t>Work</w:t>
      </w:r>
      <w:r w:rsidRPr="0068564D">
        <w:rPr>
          <w:spacing w:val="-6"/>
        </w:rPr>
        <w:t xml:space="preserve"> </w:t>
      </w:r>
      <w:r>
        <w:t>with</w:t>
      </w:r>
      <w:r w:rsidRPr="0068564D">
        <w:rPr>
          <w:spacing w:val="-3"/>
        </w:rPr>
        <w:t xml:space="preserve"> </w:t>
      </w:r>
      <w:r>
        <w:t>other</w:t>
      </w:r>
      <w:r w:rsidRPr="0068564D">
        <w:rPr>
          <w:spacing w:val="-4"/>
        </w:rPr>
        <w:t xml:space="preserve"> </w:t>
      </w:r>
      <w:r>
        <w:t>team</w:t>
      </w:r>
      <w:r w:rsidRPr="0068564D">
        <w:rPr>
          <w:spacing w:val="-5"/>
        </w:rPr>
        <w:t xml:space="preserve"> </w:t>
      </w:r>
      <w:r>
        <w:t>members</w:t>
      </w:r>
      <w:r w:rsidRPr="0068564D">
        <w:rPr>
          <w:spacing w:val="-5"/>
        </w:rPr>
        <w:t xml:space="preserve"> </w:t>
      </w:r>
      <w:r>
        <w:t>on</w:t>
      </w:r>
      <w:r w:rsidRPr="0068564D">
        <w:rPr>
          <w:spacing w:val="-3"/>
        </w:rPr>
        <w:t xml:space="preserve"> </w:t>
      </w:r>
      <w:r w:rsidRPr="0068564D">
        <w:rPr>
          <w:spacing w:val="-2"/>
        </w:rPr>
        <w:t>projects.</w:t>
      </w:r>
    </w:p>
    <w:p w14:paraId="26F708F9" w14:textId="77777777" w:rsidR="00CF5B00" w:rsidRDefault="0068564D" w:rsidP="0068564D">
      <w:pPr>
        <w:pStyle w:val="Bullet1"/>
        <w:ind w:left="700"/>
      </w:pPr>
      <w:r>
        <w:t>Support</w:t>
      </w:r>
      <w:r w:rsidRPr="0068564D">
        <w:rPr>
          <w:spacing w:val="-4"/>
        </w:rPr>
        <w:t xml:space="preserve"> </w:t>
      </w:r>
      <w:r>
        <w:t>a</w:t>
      </w:r>
      <w:r w:rsidRPr="0068564D">
        <w:rPr>
          <w:spacing w:val="-6"/>
        </w:rPr>
        <w:t xml:space="preserve"> </w:t>
      </w:r>
      <w:r>
        <w:t>positive</w:t>
      </w:r>
      <w:r w:rsidRPr="0068564D">
        <w:rPr>
          <w:spacing w:val="-7"/>
        </w:rPr>
        <w:t xml:space="preserve"> </w:t>
      </w:r>
      <w:r>
        <w:t>culture</w:t>
      </w:r>
      <w:r w:rsidRPr="0068564D">
        <w:rPr>
          <w:spacing w:val="-5"/>
        </w:rPr>
        <w:t xml:space="preserve"> </w:t>
      </w:r>
      <w:r>
        <w:t>and</w:t>
      </w:r>
      <w:r w:rsidRPr="0068564D">
        <w:rPr>
          <w:spacing w:val="-6"/>
        </w:rPr>
        <w:t xml:space="preserve"> </w:t>
      </w:r>
      <w:r w:rsidRPr="0068564D">
        <w:rPr>
          <w:spacing w:val="-2"/>
        </w:rPr>
        <w:t>morale.</w:t>
      </w:r>
    </w:p>
    <w:p w14:paraId="6E1FEF87" w14:textId="77777777" w:rsidR="00CF5B00" w:rsidRDefault="0068564D" w:rsidP="0068564D">
      <w:pPr>
        <w:pStyle w:val="Bullet1"/>
        <w:ind w:left="700"/>
      </w:pPr>
      <w:r>
        <w:t>Comply</w:t>
      </w:r>
      <w:r w:rsidRPr="0068564D">
        <w:rPr>
          <w:spacing w:val="-8"/>
        </w:rPr>
        <w:t xml:space="preserve"> </w:t>
      </w:r>
      <w:r>
        <w:t>with</w:t>
      </w:r>
      <w:r w:rsidRPr="0068564D">
        <w:rPr>
          <w:spacing w:val="-5"/>
        </w:rPr>
        <w:t xml:space="preserve"> </w:t>
      </w:r>
      <w:r>
        <w:t>and</w:t>
      </w:r>
      <w:r w:rsidRPr="0068564D">
        <w:rPr>
          <w:spacing w:val="-8"/>
        </w:rPr>
        <w:t xml:space="preserve"> </w:t>
      </w:r>
      <w:r>
        <w:t>undertake</w:t>
      </w:r>
      <w:r w:rsidRPr="0068564D">
        <w:rPr>
          <w:spacing w:val="-6"/>
        </w:rPr>
        <w:t xml:space="preserve"> </w:t>
      </w:r>
      <w:r>
        <w:t>responsibilities</w:t>
      </w:r>
      <w:r w:rsidRPr="0068564D">
        <w:rPr>
          <w:spacing w:val="-6"/>
        </w:rPr>
        <w:t xml:space="preserve"> </w:t>
      </w:r>
      <w:r>
        <w:t>set</w:t>
      </w:r>
      <w:r w:rsidRPr="0068564D">
        <w:rPr>
          <w:spacing w:val="-4"/>
        </w:rPr>
        <w:t xml:space="preserve"> </w:t>
      </w:r>
      <w:r>
        <w:t>out</w:t>
      </w:r>
      <w:r w:rsidRPr="0068564D">
        <w:rPr>
          <w:spacing w:val="-4"/>
        </w:rPr>
        <w:t xml:space="preserve"> </w:t>
      </w:r>
      <w:r>
        <w:t>in</w:t>
      </w:r>
      <w:r w:rsidRPr="0068564D">
        <w:rPr>
          <w:spacing w:val="-8"/>
        </w:rPr>
        <w:t xml:space="preserve"> </w:t>
      </w:r>
      <w:r>
        <w:t>the</w:t>
      </w:r>
      <w:r w:rsidRPr="0068564D">
        <w:rPr>
          <w:spacing w:val="-6"/>
        </w:rPr>
        <w:t xml:space="preserve"> </w:t>
      </w:r>
      <w:r>
        <w:t>University’s</w:t>
      </w:r>
      <w:r w:rsidRPr="0068564D">
        <w:rPr>
          <w:spacing w:val="-5"/>
        </w:rPr>
        <w:t xml:space="preserve"> </w:t>
      </w:r>
      <w:r>
        <w:t>Health</w:t>
      </w:r>
      <w:r w:rsidRPr="0068564D">
        <w:rPr>
          <w:spacing w:val="-6"/>
        </w:rPr>
        <w:t xml:space="preserve"> </w:t>
      </w:r>
      <w:r>
        <w:t>and</w:t>
      </w:r>
      <w:r w:rsidRPr="0068564D">
        <w:rPr>
          <w:spacing w:val="-6"/>
        </w:rPr>
        <w:t xml:space="preserve"> </w:t>
      </w:r>
      <w:r>
        <w:t>Safety</w:t>
      </w:r>
      <w:r w:rsidRPr="0068564D">
        <w:rPr>
          <w:spacing w:val="-6"/>
        </w:rPr>
        <w:t xml:space="preserve"> </w:t>
      </w:r>
      <w:r w:rsidRPr="0068564D">
        <w:rPr>
          <w:spacing w:val="-2"/>
        </w:rPr>
        <w:t>Policy.</w:t>
      </w:r>
    </w:p>
    <w:p w14:paraId="5A34FB4A" w14:textId="77777777" w:rsidR="00CF5B00" w:rsidRDefault="00CF5B00">
      <w:pPr>
        <w:pStyle w:val="BodyText"/>
        <w:spacing w:before="78"/>
      </w:pPr>
    </w:p>
    <w:p w14:paraId="3D99196E" w14:textId="77777777" w:rsidR="00CF5B00" w:rsidRDefault="0068564D">
      <w:pPr>
        <w:pStyle w:val="Heading2"/>
      </w:pPr>
      <w:r>
        <w:t>Continuous</w:t>
      </w:r>
      <w:r>
        <w:rPr>
          <w:spacing w:val="-10"/>
        </w:rPr>
        <w:t xml:space="preserve"> </w:t>
      </w:r>
      <w:r>
        <w:rPr>
          <w:spacing w:val="-2"/>
        </w:rPr>
        <w:t>Improvement</w:t>
      </w:r>
    </w:p>
    <w:p w14:paraId="357158BE" w14:textId="77777777" w:rsidR="00CF5B00" w:rsidRDefault="0068564D" w:rsidP="0068564D">
      <w:pPr>
        <w:pStyle w:val="Bullet1"/>
        <w:ind w:left="643"/>
      </w:pPr>
      <w:r>
        <w:t>Own</w:t>
      </w:r>
      <w:r w:rsidRPr="0068564D">
        <w:rPr>
          <w:spacing w:val="-2"/>
        </w:rPr>
        <w:t xml:space="preserve"> </w:t>
      </w:r>
      <w:r>
        <w:t>and</w:t>
      </w:r>
      <w:r w:rsidRPr="0068564D">
        <w:rPr>
          <w:spacing w:val="-4"/>
        </w:rPr>
        <w:t xml:space="preserve"> </w:t>
      </w:r>
      <w:r>
        <w:t>manage</w:t>
      </w:r>
      <w:r w:rsidRPr="0068564D">
        <w:rPr>
          <w:spacing w:val="-4"/>
        </w:rPr>
        <w:t xml:space="preserve"> </w:t>
      </w:r>
      <w:r>
        <w:t>the</w:t>
      </w:r>
      <w:r w:rsidRPr="0068564D">
        <w:rPr>
          <w:spacing w:val="-4"/>
        </w:rPr>
        <w:t xml:space="preserve"> </w:t>
      </w:r>
      <w:r>
        <w:t>continuous</w:t>
      </w:r>
      <w:r w:rsidRPr="0068564D">
        <w:rPr>
          <w:spacing w:val="-2"/>
        </w:rPr>
        <w:t xml:space="preserve"> </w:t>
      </w:r>
      <w:r>
        <w:t>improvement</w:t>
      </w:r>
      <w:r w:rsidRPr="0068564D">
        <w:rPr>
          <w:spacing w:val="-3"/>
        </w:rPr>
        <w:t xml:space="preserve"> </w:t>
      </w:r>
      <w:r>
        <w:t>plan</w:t>
      </w:r>
      <w:r w:rsidRPr="0068564D">
        <w:rPr>
          <w:spacing w:val="-2"/>
        </w:rPr>
        <w:t xml:space="preserve"> </w:t>
      </w:r>
      <w:r>
        <w:t>for</w:t>
      </w:r>
      <w:r w:rsidRPr="0068564D">
        <w:rPr>
          <w:spacing w:val="-3"/>
        </w:rPr>
        <w:t xml:space="preserve"> </w:t>
      </w:r>
      <w:r>
        <w:t>modern</w:t>
      </w:r>
      <w:r w:rsidRPr="0068564D">
        <w:rPr>
          <w:spacing w:val="-4"/>
        </w:rPr>
        <w:t xml:space="preserve"> </w:t>
      </w:r>
      <w:r>
        <w:t>data</w:t>
      </w:r>
      <w:r w:rsidRPr="0068564D">
        <w:rPr>
          <w:spacing w:val="-4"/>
        </w:rPr>
        <w:t xml:space="preserve"> </w:t>
      </w:r>
      <w:r>
        <w:t>platforms, ensuring</w:t>
      </w:r>
      <w:r w:rsidRPr="0068564D">
        <w:rPr>
          <w:spacing w:val="-2"/>
        </w:rPr>
        <w:t xml:space="preserve"> </w:t>
      </w:r>
      <w:r>
        <w:t>it is actively maintained and provides transparent information reporting to stakeholders.</w:t>
      </w:r>
    </w:p>
    <w:p w14:paraId="58664B50" w14:textId="77777777" w:rsidR="00CF5B00" w:rsidRDefault="0068564D" w:rsidP="0068564D">
      <w:pPr>
        <w:pStyle w:val="Bullet1"/>
        <w:ind w:left="643"/>
      </w:pPr>
      <w:r>
        <w:t>Actively</w:t>
      </w:r>
      <w:r w:rsidRPr="0068564D">
        <w:rPr>
          <w:spacing w:val="-2"/>
        </w:rPr>
        <w:t xml:space="preserve"> </w:t>
      </w:r>
      <w:proofErr w:type="gramStart"/>
      <w:r>
        <w:t>contribute</w:t>
      </w:r>
      <w:proofErr w:type="gramEnd"/>
      <w:r w:rsidRPr="0068564D">
        <w:rPr>
          <w:spacing w:val="-4"/>
        </w:rPr>
        <w:t xml:space="preserve"> </w:t>
      </w:r>
      <w:r>
        <w:t>to</w:t>
      </w:r>
      <w:r w:rsidRPr="0068564D">
        <w:rPr>
          <w:spacing w:val="-4"/>
        </w:rPr>
        <w:t xml:space="preserve"> </w:t>
      </w:r>
      <w:r>
        <w:t>the</w:t>
      </w:r>
      <w:r w:rsidRPr="0068564D">
        <w:rPr>
          <w:spacing w:val="-4"/>
        </w:rPr>
        <w:t xml:space="preserve"> </w:t>
      </w:r>
      <w:r>
        <w:t>ongoing</w:t>
      </w:r>
      <w:r w:rsidRPr="0068564D">
        <w:rPr>
          <w:spacing w:val="-2"/>
        </w:rPr>
        <w:t xml:space="preserve"> </w:t>
      </w:r>
      <w:r>
        <w:t>development</w:t>
      </w:r>
      <w:r w:rsidRPr="0068564D">
        <w:rPr>
          <w:spacing w:val="-1"/>
        </w:rPr>
        <w:t xml:space="preserve"> </w:t>
      </w:r>
      <w:r>
        <w:t>and</w:t>
      </w:r>
      <w:r w:rsidRPr="0068564D">
        <w:rPr>
          <w:spacing w:val="-2"/>
        </w:rPr>
        <w:t xml:space="preserve"> </w:t>
      </w:r>
      <w:r>
        <w:t>improvement</w:t>
      </w:r>
      <w:r w:rsidRPr="0068564D">
        <w:rPr>
          <w:spacing w:val="-1"/>
        </w:rPr>
        <w:t xml:space="preserve"> </w:t>
      </w:r>
      <w:r>
        <w:t>of</w:t>
      </w:r>
      <w:r w:rsidRPr="0068564D">
        <w:rPr>
          <w:spacing w:val="-3"/>
        </w:rPr>
        <w:t xml:space="preserve"> </w:t>
      </w:r>
      <w:r>
        <w:t>modern</w:t>
      </w:r>
      <w:r w:rsidRPr="0068564D">
        <w:rPr>
          <w:spacing w:val="-2"/>
        </w:rPr>
        <w:t xml:space="preserve"> </w:t>
      </w:r>
      <w:r>
        <w:t>data</w:t>
      </w:r>
      <w:r w:rsidRPr="0068564D">
        <w:rPr>
          <w:spacing w:val="-2"/>
        </w:rPr>
        <w:t xml:space="preserve"> </w:t>
      </w:r>
      <w:r>
        <w:t>systems</w:t>
      </w:r>
      <w:r w:rsidRPr="0068564D">
        <w:rPr>
          <w:spacing w:val="-4"/>
        </w:rPr>
        <w:t xml:space="preserve"> </w:t>
      </w:r>
      <w:r>
        <w:t xml:space="preserve">and </w:t>
      </w:r>
      <w:r w:rsidRPr="0068564D">
        <w:rPr>
          <w:spacing w:val="-2"/>
        </w:rPr>
        <w:t>processes.</w:t>
      </w:r>
    </w:p>
    <w:p w14:paraId="6764112E" w14:textId="77777777" w:rsidR="00CF5B00" w:rsidRDefault="00CF5B00">
      <w:pPr>
        <w:pStyle w:val="BodyText"/>
        <w:spacing w:before="67"/>
      </w:pPr>
    </w:p>
    <w:p w14:paraId="04F3F8BE" w14:textId="77777777" w:rsidR="00CF5B00" w:rsidRDefault="0068564D">
      <w:pPr>
        <w:pStyle w:val="BodyText"/>
        <w:ind w:left="1163" w:hanging="852"/>
      </w:pPr>
      <w:r>
        <w:rPr>
          <w:b/>
        </w:rPr>
        <w:t>NOTE:</w:t>
      </w:r>
      <w:r>
        <w:rPr>
          <w:b/>
          <w:spacing w:val="80"/>
        </w:rPr>
        <w:t xml:space="preserve"> </w:t>
      </w:r>
      <w:r>
        <w:t>Staff</w:t>
      </w:r>
      <w:r>
        <w:rPr>
          <w:spacing w:val="-2"/>
        </w:rPr>
        <w:t xml:space="preserve"> </w:t>
      </w:r>
      <w:r>
        <w:t>have</w:t>
      </w:r>
      <w:r>
        <w:rPr>
          <w:spacing w:val="-4"/>
        </w:rPr>
        <w:t xml:space="preserve"> </w:t>
      </w:r>
      <w:r>
        <w:t>an</w:t>
      </w:r>
      <w:r>
        <w:rPr>
          <w:spacing w:val="-2"/>
        </w:rPr>
        <w:t xml:space="preserve"> </w:t>
      </w:r>
      <w:r>
        <w:t>annual</w:t>
      </w:r>
      <w:r>
        <w:rPr>
          <w:spacing w:val="-5"/>
        </w:rPr>
        <w:t xml:space="preserve"> </w:t>
      </w:r>
      <w:r>
        <w:t>Objectives,</w:t>
      </w:r>
      <w:r>
        <w:rPr>
          <w:spacing w:val="-3"/>
        </w:rPr>
        <w:t xml:space="preserve"> </w:t>
      </w:r>
      <w:r>
        <w:t>Development and</w:t>
      </w:r>
      <w:r>
        <w:rPr>
          <w:spacing w:val="-2"/>
        </w:rPr>
        <w:t xml:space="preserve"> </w:t>
      </w:r>
      <w:r>
        <w:t>Reflection</w:t>
      </w:r>
      <w:r>
        <w:rPr>
          <w:spacing w:val="-4"/>
        </w:rPr>
        <w:t xml:space="preserve"> </w:t>
      </w:r>
      <w:r>
        <w:t>(ODR)</w:t>
      </w:r>
      <w:r>
        <w:rPr>
          <w:spacing w:val="-3"/>
        </w:rPr>
        <w:t xml:space="preserve"> </w:t>
      </w:r>
      <w:r>
        <w:t>meeting</w:t>
      </w:r>
      <w:r>
        <w:rPr>
          <w:spacing w:val="-2"/>
        </w:rPr>
        <w:t xml:space="preserve"> </w:t>
      </w:r>
      <w:r>
        <w:t>with</w:t>
      </w:r>
      <w:r>
        <w:rPr>
          <w:spacing w:val="-2"/>
        </w:rPr>
        <w:t xml:space="preserve"> </w:t>
      </w:r>
      <w:r>
        <w:t xml:space="preserve">their </w:t>
      </w:r>
      <w:r>
        <w:rPr>
          <w:spacing w:val="-2"/>
        </w:rPr>
        <w:t>manager.</w:t>
      </w:r>
    </w:p>
    <w:p w14:paraId="1E9A3B23" w14:textId="77777777" w:rsidR="00CF5B00" w:rsidRDefault="00CF5B00">
      <w:pPr>
        <w:pStyle w:val="BodyText"/>
        <w:spacing w:before="251"/>
      </w:pPr>
    </w:p>
    <w:p w14:paraId="1DDB6457" w14:textId="77777777" w:rsidR="00CF5B00" w:rsidRDefault="0068564D">
      <w:pPr>
        <w:pStyle w:val="Heading1"/>
      </w:pPr>
      <w:r>
        <w:t>PERFORMANCE</w:t>
      </w:r>
      <w:r>
        <w:rPr>
          <w:spacing w:val="-11"/>
        </w:rPr>
        <w:t xml:space="preserve"> </w:t>
      </w:r>
      <w:r>
        <w:rPr>
          <w:spacing w:val="-2"/>
        </w:rPr>
        <w:t>STANDARDS</w:t>
      </w:r>
    </w:p>
    <w:p w14:paraId="04A5210B" w14:textId="77777777" w:rsidR="00CF5B00" w:rsidRDefault="00CF5B00">
      <w:pPr>
        <w:pStyle w:val="BodyText"/>
        <w:spacing w:before="3"/>
        <w:rPr>
          <w:b/>
        </w:rPr>
      </w:pPr>
    </w:p>
    <w:p w14:paraId="4DF168C1" w14:textId="77777777" w:rsidR="00CF5B00" w:rsidRDefault="0068564D">
      <w:pPr>
        <w:pStyle w:val="BodyText"/>
        <w:ind w:left="27"/>
      </w:pPr>
      <w:r>
        <w:t>The</w:t>
      </w:r>
      <w:r>
        <w:rPr>
          <w:spacing w:val="-7"/>
        </w:rPr>
        <w:t xml:space="preserve"> </w:t>
      </w:r>
      <w:r>
        <w:t>Data</w:t>
      </w:r>
      <w:r>
        <w:rPr>
          <w:spacing w:val="-5"/>
        </w:rPr>
        <w:t xml:space="preserve"> </w:t>
      </w:r>
      <w:r>
        <w:t>Platform</w:t>
      </w:r>
      <w:r>
        <w:rPr>
          <w:spacing w:val="-5"/>
        </w:rPr>
        <w:t xml:space="preserve"> </w:t>
      </w:r>
      <w:r>
        <w:t>Lead</w:t>
      </w:r>
      <w:r>
        <w:rPr>
          <w:spacing w:val="-6"/>
        </w:rPr>
        <w:t xml:space="preserve"> </w:t>
      </w:r>
      <w:r>
        <w:t>will</w:t>
      </w:r>
      <w:r>
        <w:rPr>
          <w:spacing w:val="-6"/>
        </w:rPr>
        <w:t xml:space="preserve"> </w:t>
      </w:r>
      <w:r>
        <w:t>be</w:t>
      </w:r>
      <w:r>
        <w:rPr>
          <w:spacing w:val="-5"/>
        </w:rPr>
        <w:t xml:space="preserve"> </w:t>
      </w:r>
      <w:r>
        <w:t>performing</w:t>
      </w:r>
      <w:r>
        <w:rPr>
          <w:spacing w:val="-6"/>
        </w:rPr>
        <w:t xml:space="preserve"> </w:t>
      </w:r>
      <w:r>
        <w:t>satisfactorily</w:t>
      </w:r>
      <w:r>
        <w:rPr>
          <w:spacing w:val="-4"/>
        </w:rPr>
        <w:t xml:space="preserve"> </w:t>
      </w:r>
      <w:r>
        <w:rPr>
          <w:spacing w:val="-2"/>
        </w:rPr>
        <w:t>when:</w:t>
      </w:r>
    </w:p>
    <w:p w14:paraId="414C9213" w14:textId="77777777" w:rsidR="00CF5B00" w:rsidRDefault="0068564D" w:rsidP="0068564D">
      <w:pPr>
        <w:pStyle w:val="Bullet1"/>
        <w:ind w:left="417"/>
      </w:pPr>
      <w:r>
        <w:t>Operational dependencies are actively and ongoingly being removed from the on-premises data warehouse</w:t>
      </w:r>
    </w:p>
    <w:p w14:paraId="318CB433" w14:textId="77777777" w:rsidR="00CF5B00" w:rsidRDefault="0068564D" w:rsidP="0068564D">
      <w:pPr>
        <w:pStyle w:val="Bullet1"/>
        <w:ind w:left="417"/>
      </w:pPr>
      <w:r>
        <w:t>Platform</w:t>
      </w:r>
      <w:r w:rsidRPr="0068564D">
        <w:rPr>
          <w:spacing w:val="-9"/>
        </w:rPr>
        <w:t xml:space="preserve"> </w:t>
      </w:r>
      <w:r>
        <w:t>standards</w:t>
      </w:r>
      <w:r w:rsidRPr="0068564D">
        <w:rPr>
          <w:spacing w:val="-6"/>
        </w:rPr>
        <w:t xml:space="preserve"> </w:t>
      </w:r>
      <w:r>
        <w:t>are</w:t>
      </w:r>
      <w:r w:rsidRPr="0068564D">
        <w:rPr>
          <w:spacing w:val="-8"/>
        </w:rPr>
        <w:t xml:space="preserve"> </w:t>
      </w:r>
      <w:r>
        <w:t>adopted</w:t>
      </w:r>
      <w:r w:rsidRPr="0068564D">
        <w:rPr>
          <w:spacing w:val="-9"/>
        </w:rPr>
        <w:t xml:space="preserve"> </w:t>
      </w:r>
      <w:r>
        <w:t>through</w:t>
      </w:r>
      <w:r w:rsidRPr="0068564D">
        <w:rPr>
          <w:spacing w:val="-10"/>
        </w:rPr>
        <w:t xml:space="preserve"> </w:t>
      </w:r>
      <w:r>
        <w:t>governance</w:t>
      </w:r>
      <w:r w:rsidRPr="0068564D">
        <w:rPr>
          <w:spacing w:val="-7"/>
        </w:rPr>
        <w:t xml:space="preserve"> </w:t>
      </w:r>
      <w:r>
        <w:t>and</w:t>
      </w:r>
      <w:r w:rsidRPr="0068564D">
        <w:rPr>
          <w:spacing w:val="-7"/>
        </w:rPr>
        <w:t xml:space="preserve"> </w:t>
      </w:r>
      <w:r>
        <w:t>consistently</w:t>
      </w:r>
      <w:r w:rsidRPr="0068564D">
        <w:rPr>
          <w:spacing w:val="-6"/>
        </w:rPr>
        <w:t xml:space="preserve"> </w:t>
      </w:r>
      <w:r w:rsidRPr="0068564D">
        <w:rPr>
          <w:spacing w:val="-2"/>
        </w:rPr>
        <w:t>enforced.</w:t>
      </w:r>
    </w:p>
    <w:p w14:paraId="7DE9E56F" w14:textId="77777777" w:rsidR="00CF5B00" w:rsidRDefault="0068564D" w:rsidP="0068564D">
      <w:pPr>
        <w:pStyle w:val="Bullet1"/>
        <w:ind w:left="417"/>
      </w:pPr>
      <w:r>
        <w:t>Backlog</w:t>
      </w:r>
      <w:r w:rsidRPr="0068564D">
        <w:rPr>
          <w:spacing w:val="-8"/>
        </w:rPr>
        <w:t xml:space="preserve"> </w:t>
      </w:r>
      <w:r>
        <w:t>is</w:t>
      </w:r>
      <w:r w:rsidRPr="0068564D">
        <w:rPr>
          <w:spacing w:val="-7"/>
        </w:rPr>
        <w:t xml:space="preserve"> </w:t>
      </w:r>
      <w:r>
        <w:t>visible,</w:t>
      </w:r>
      <w:r w:rsidRPr="0068564D">
        <w:rPr>
          <w:spacing w:val="-7"/>
        </w:rPr>
        <w:t xml:space="preserve"> </w:t>
      </w:r>
      <w:proofErr w:type="spellStart"/>
      <w:r>
        <w:t>prioritised</w:t>
      </w:r>
      <w:proofErr w:type="spellEnd"/>
      <w:r>
        <w:t>,</w:t>
      </w:r>
      <w:r w:rsidRPr="0068564D">
        <w:rPr>
          <w:spacing w:val="-7"/>
        </w:rPr>
        <w:t xml:space="preserve"> </w:t>
      </w:r>
      <w:r>
        <w:t>and</w:t>
      </w:r>
      <w:r w:rsidRPr="0068564D">
        <w:rPr>
          <w:spacing w:val="-9"/>
        </w:rPr>
        <w:t xml:space="preserve"> </w:t>
      </w:r>
      <w:r>
        <w:t>transparently</w:t>
      </w:r>
      <w:r w:rsidRPr="0068564D">
        <w:rPr>
          <w:spacing w:val="-9"/>
        </w:rPr>
        <w:t xml:space="preserve"> </w:t>
      </w:r>
      <w:r w:rsidRPr="0068564D">
        <w:rPr>
          <w:spacing w:val="-2"/>
        </w:rPr>
        <w:t>managed.</w:t>
      </w:r>
    </w:p>
    <w:p w14:paraId="1113DC85" w14:textId="77777777" w:rsidR="00CF5B00" w:rsidRDefault="0068564D" w:rsidP="0068564D">
      <w:pPr>
        <w:pStyle w:val="Bullet1"/>
        <w:ind w:left="417"/>
      </w:pPr>
      <w:r>
        <w:t>No</w:t>
      </w:r>
      <w:r w:rsidRPr="0068564D">
        <w:rPr>
          <w:spacing w:val="-7"/>
        </w:rPr>
        <w:t xml:space="preserve"> </w:t>
      </w:r>
      <w:r>
        <w:t>significant</w:t>
      </w:r>
      <w:r w:rsidRPr="0068564D">
        <w:rPr>
          <w:spacing w:val="-5"/>
        </w:rPr>
        <w:t xml:space="preserve"> </w:t>
      </w:r>
      <w:r>
        <w:t>shadow</w:t>
      </w:r>
      <w:r w:rsidRPr="0068564D">
        <w:rPr>
          <w:spacing w:val="-10"/>
        </w:rPr>
        <w:t xml:space="preserve"> </w:t>
      </w:r>
      <w:r>
        <w:t>pipelines</w:t>
      </w:r>
      <w:r w:rsidRPr="0068564D">
        <w:rPr>
          <w:spacing w:val="-6"/>
        </w:rPr>
        <w:t xml:space="preserve"> </w:t>
      </w:r>
      <w:r>
        <w:t>or</w:t>
      </w:r>
      <w:r w:rsidRPr="0068564D">
        <w:rPr>
          <w:spacing w:val="-6"/>
        </w:rPr>
        <w:t xml:space="preserve"> </w:t>
      </w:r>
      <w:r>
        <w:t>non-compliant</w:t>
      </w:r>
      <w:r w:rsidRPr="0068564D">
        <w:rPr>
          <w:spacing w:val="-8"/>
        </w:rPr>
        <w:t xml:space="preserve"> </w:t>
      </w:r>
      <w:r>
        <w:t>builds</w:t>
      </w:r>
      <w:r w:rsidRPr="0068564D">
        <w:rPr>
          <w:spacing w:val="-6"/>
        </w:rPr>
        <w:t xml:space="preserve"> </w:t>
      </w:r>
      <w:r w:rsidRPr="0068564D">
        <w:rPr>
          <w:spacing w:val="-2"/>
        </w:rPr>
        <w:t>emerge.</w:t>
      </w:r>
    </w:p>
    <w:p w14:paraId="41FFA445" w14:textId="77777777" w:rsidR="00CF5B00" w:rsidRDefault="0068564D" w:rsidP="0068564D">
      <w:pPr>
        <w:pStyle w:val="Bullet1"/>
        <w:ind w:left="417"/>
      </w:pPr>
      <w:r>
        <w:t>Stakeholders'</w:t>
      </w:r>
      <w:r w:rsidRPr="0068564D">
        <w:rPr>
          <w:spacing w:val="-10"/>
        </w:rPr>
        <w:t xml:space="preserve"> </w:t>
      </w:r>
      <w:r>
        <w:t>express</w:t>
      </w:r>
      <w:r w:rsidRPr="0068564D">
        <w:rPr>
          <w:spacing w:val="-10"/>
        </w:rPr>
        <w:t xml:space="preserve"> </w:t>
      </w:r>
      <w:r>
        <w:t>confidence</w:t>
      </w:r>
      <w:r w:rsidRPr="0068564D">
        <w:rPr>
          <w:spacing w:val="-7"/>
        </w:rPr>
        <w:t xml:space="preserve"> </w:t>
      </w:r>
      <w:r>
        <w:t>in</w:t>
      </w:r>
      <w:r w:rsidRPr="0068564D">
        <w:rPr>
          <w:spacing w:val="-8"/>
        </w:rPr>
        <w:t xml:space="preserve"> </w:t>
      </w:r>
      <w:r>
        <w:t>sequencing,</w:t>
      </w:r>
      <w:r w:rsidRPr="0068564D">
        <w:rPr>
          <w:spacing w:val="-9"/>
        </w:rPr>
        <w:t xml:space="preserve"> </w:t>
      </w:r>
      <w:r>
        <w:t>feasibility</w:t>
      </w:r>
      <w:r w:rsidRPr="0068564D">
        <w:rPr>
          <w:spacing w:val="-6"/>
        </w:rPr>
        <w:t xml:space="preserve"> </w:t>
      </w:r>
      <w:r>
        <w:t>advice,</w:t>
      </w:r>
      <w:r w:rsidRPr="0068564D">
        <w:rPr>
          <w:spacing w:val="-7"/>
        </w:rPr>
        <w:t xml:space="preserve"> </w:t>
      </w:r>
      <w:r>
        <w:t>and</w:t>
      </w:r>
      <w:r w:rsidRPr="0068564D">
        <w:rPr>
          <w:spacing w:val="-10"/>
        </w:rPr>
        <w:t xml:space="preserve"> </w:t>
      </w:r>
      <w:r>
        <w:t>platform</w:t>
      </w:r>
      <w:r w:rsidRPr="0068564D">
        <w:rPr>
          <w:spacing w:val="-6"/>
        </w:rPr>
        <w:t xml:space="preserve"> </w:t>
      </w:r>
      <w:r w:rsidRPr="0068564D">
        <w:rPr>
          <w:spacing w:val="-2"/>
        </w:rPr>
        <w:t>direction.</w:t>
      </w:r>
    </w:p>
    <w:p w14:paraId="074DCFA0" w14:textId="77777777" w:rsidR="00CF5B00" w:rsidRDefault="0068564D" w:rsidP="0068564D">
      <w:pPr>
        <w:pStyle w:val="Bullet1"/>
        <w:ind w:left="417"/>
      </w:pPr>
      <w:r>
        <w:t>AI</w:t>
      </w:r>
      <w:r w:rsidRPr="0068564D">
        <w:rPr>
          <w:spacing w:val="-5"/>
        </w:rPr>
        <w:t xml:space="preserve"> </w:t>
      </w:r>
      <w:r>
        <w:t>data</w:t>
      </w:r>
      <w:r w:rsidRPr="0068564D">
        <w:rPr>
          <w:spacing w:val="-7"/>
        </w:rPr>
        <w:t xml:space="preserve"> </w:t>
      </w:r>
      <w:r>
        <w:t>exposure</w:t>
      </w:r>
      <w:r w:rsidRPr="0068564D">
        <w:rPr>
          <w:spacing w:val="-5"/>
        </w:rPr>
        <w:t xml:space="preserve"> </w:t>
      </w:r>
      <w:r>
        <w:t>is</w:t>
      </w:r>
      <w:r w:rsidRPr="0068564D">
        <w:rPr>
          <w:spacing w:val="-6"/>
        </w:rPr>
        <w:t xml:space="preserve"> </w:t>
      </w:r>
      <w:r>
        <w:t>controlled,</w:t>
      </w:r>
      <w:r w:rsidRPr="0068564D">
        <w:rPr>
          <w:spacing w:val="-3"/>
        </w:rPr>
        <w:t xml:space="preserve"> </w:t>
      </w:r>
      <w:r>
        <w:t>auditable,</w:t>
      </w:r>
      <w:r w:rsidRPr="0068564D">
        <w:rPr>
          <w:spacing w:val="-4"/>
        </w:rPr>
        <w:t xml:space="preserve"> </w:t>
      </w:r>
      <w:r>
        <w:t>and</w:t>
      </w:r>
      <w:r w:rsidRPr="0068564D">
        <w:rPr>
          <w:spacing w:val="-7"/>
        </w:rPr>
        <w:t xml:space="preserve"> </w:t>
      </w:r>
      <w:r>
        <w:t>aligned</w:t>
      </w:r>
      <w:r w:rsidRPr="0068564D">
        <w:rPr>
          <w:spacing w:val="-4"/>
        </w:rPr>
        <w:t xml:space="preserve"> </w:t>
      </w:r>
      <w:r>
        <w:t>to</w:t>
      </w:r>
      <w:r w:rsidRPr="0068564D">
        <w:rPr>
          <w:spacing w:val="-7"/>
        </w:rPr>
        <w:t xml:space="preserve"> </w:t>
      </w:r>
      <w:r>
        <w:t>risk</w:t>
      </w:r>
      <w:r w:rsidRPr="0068564D">
        <w:rPr>
          <w:spacing w:val="-6"/>
        </w:rPr>
        <w:t xml:space="preserve"> </w:t>
      </w:r>
      <w:r w:rsidRPr="0068564D">
        <w:rPr>
          <w:spacing w:val="-2"/>
        </w:rPr>
        <w:t>appetite.</w:t>
      </w:r>
    </w:p>
    <w:p w14:paraId="4F22D775" w14:textId="77777777" w:rsidR="00CF5B00" w:rsidRDefault="0068564D" w:rsidP="0068564D">
      <w:pPr>
        <w:pStyle w:val="Bullet1"/>
        <w:ind w:left="417"/>
      </w:pPr>
      <w:r>
        <w:t>Reliance</w:t>
      </w:r>
      <w:r w:rsidRPr="0068564D">
        <w:rPr>
          <w:spacing w:val="-5"/>
        </w:rPr>
        <w:t xml:space="preserve"> </w:t>
      </w:r>
      <w:r>
        <w:t>on</w:t>
      </w:r>
      <w:r w:rsidRPr="0068564D">
        <w:rPr>
          <w:spacing w:val="-5"/>
        </w:rPr>
        <w:t xml:space="preserve"> </w:t>
      </w:r>
      <w:r>
        <w:t>the</w:t>
      </w:r>
      <w:r w:rsidRPr="0068564D">
        <w:rPr>
          <w:spacing w:val="-5"/>
        </w:rPr>
        <w:t xml:space="preserve"> </w:t>
      </w:r>
      <w:r>
        <w:t>legacy</w:t>
      </w:r>
      <w:r w:rsidRPr="0068564D">
        <w:rPr>
          <w:spacing w:val="-7"/>
        </w:rPr>
        <w:t xml:space="preserve"> </w:t>
      </w:r>
      <w:r>
        <w:t>data</w:t>
      </w:r>
      <w:r w:rsidRPr="0068564D">
        <w:rPr>
          <w:spacing w:val="-3"/>
        </w:rPr>
        <w:t xml:space="preserve"> </w:t>
      </w:r>
      <w:r>
        <w:t>warehouse</w:t>
      </w:r>
      <w:r w:rsidRPr="0068564D">
        <w:rPr>
          <w:spacing w:val="-7"/>
        </w:rPr>
        <w:t xml:space="preserve"> </w:t>
      </w:r>
      <w:r>
        <w:t>reduces</w:t>
      </w:r>
      <w:r w:rsidRPr="0068564D">
        <w:rPr>
          <w:spacing w:val="-7"/>
        </w:rPr>
        <w:t xml:space="preserve"> </w:t>
      </w:r>
      <w:r>
        <w:t>in</w:t>
      </w:r>
      <w:r w:rsidRPr="0068564D">
        <w:rPr>
          <w:spacing w:val="-5"/>
        </w:rPr>
        <w:t xml:space="preserve"> </w:t>
      </w:r>
      <w:r>
        <w:t>line</w:t>
      </w:r>
      <w:r w:rsidRPr="0068564D">
        <w:rPr>
          <w:spacing w:val="-4"/>
        </w:rPr>
        <w:t xml:space="preserve"> </w:t>
      </w:r>
      <w:r>
        <w:t>with</w:t>
      </w:r>
      <w:r w:rsidRPr="0068564D">
        <w:rPr>
          <w:spacing w:val="-5"/>
        </w:rPr>
        <w:t xml:space="preserve"> </w:t>
      </w:r>
      <w:r>
        <w:t>the</w:t>
      </w:r>
      <w:r w:rsidRPr="0068564D">
        <w:rPr>
          <w:spacing w:val="-7"/>
        </w:rPr>
        <w:t xml:space="preserve"> </w:t>
      </w:r>
      <w:r>
        <w:t>endorsed</w:t>
      </w:r>
      <w:r w:rsidRPr="0068564D">
        <w:rPr>
          <w:spacing w:val="-6"/>
        </w:rPr>
        <w:t xml:space="preserve"> </w:t>
      </w:r>
      <w:r w:rsidRPr="0068564D">
        <w:rPr>
          <w:spacing w:val="-2"/>
        </w:rPr>
        <w:t>roadmap.</w:t>
      </w:r>
    </w:p>
    <w:p w14:paraId="06B09566" w14:textId="77777777" w:rsidR="00CF5B00" w:rsidRDefault="0068564D" w:rsidP="0068564D">
      <w:pPr>
        <w:pStyle w:val="Bullet1"/>
        <w:ind w:left="417"/>
      </w:pPr>
      <w:r>
        <w:t>Enterprise</w:t>
      </w:r>
      <w:r w:rsidRPr="0068564D">
        <w:rPr>
          <w:spacing w:val="-10"/>
        </w:rPr>
        <w:t xml:space="preserve"> </w:t>
      </w:r>
      <w:r>
        <w:t>reporting</w:t>
      </w:r>
      <w:r w:rsidRPr="0068564D">
        <w:rPr>
          <w:spacing w:val="-9"/>
        </w:rPr>
        <w:t xml:space="preserve"> </w:t>
      </w:r>
      <w:r>
        <w:t>reliability</w:t>
      </w:r>
      <w:r w:rsidRPr="0068564D">
        <w:rPr>
          <w:spacing w:val="-6"/>
        </w:rPr>
        <w:t xml:space="preserve"> </w:t>
      </w:r>
      <w:r>
        <w:t>and</w:t>
      </w:r>
      <w:r w:rsidRPr="0068564D">
        <w:rPr>
          <w:spacing w:val="-8"/>
        </w:rPr>
        <w:t xml:space="preserve"> </w:t>
      </w:r>
      <w:r>
        <w:t>stability</w:t>
      </w:r>
      <w:r w:rsidRPr="0068564D">
        <w:rPr>
          <w:spacing w:val="-8"/>
        </w:rPr>
        <w:t xml:space="preserve"> </w:t>
      </w:r>
      <w:r w:rsidRPr="0068564D">
        <w:rPr>
          <w:spacing w:val="-2"/>
        </w:rPr>
        <w:t>improve.</w:t>
      </w:r>
    </w:p>
    <w:p w14:paraId="3F602121" w14:textId="77777777" w:rsidR="00CF5B00" w:rsidRDefault="0068564D" w:rsidP="0068564D">
      <w:pPr>
        <w:pStyle w:val="Bullet1"/>
        <w:ind w:left="417"/>
      </w:pPr>
      <w:r>
        <w:t>Platform</w:t>
      </w:r>
      <w:r w:rsidRPr="0068564D">
        <w:rPr>
          <w:spacing w:val="-5"/>
        </w:rPr>
        <w:t xml:space="preserve"> </w:t>
      </w:r>
      <w:r>
        <w:t>consumption</w:t>
      </w:r>
      <w:r w:rsidRPr="0068564D">
        <w:rPr>
          <w:spacing w:val="-6"/>
        </w:rPr>
        <w:t xml:space="preserve"> </w:t>
      </w:r>
      <w:r>
        <w:t>and</w:t>
      </w:r>
      <w:r w:rsidRPr="0068564D">
        <w:rPr>
          <w:spacing w:val="-6"/>
        </w:rPr>
        <w:t xml:space="preserve"> </w:t>
      </w:r>
      <w:r>
        <w:t>cost</w:t>
      </w:r>
      <w:r w:rsidRPr="0068564D">
        <w:rPr>
          <w:spacing w:val="-6"/>
        </w:rPr>
        <w:t xml:space="preserve"> </w:t>
      </w:r>
      <w:r>
        <w:t>trends</w:t>
      </w:r>
      <w:r w:rsidRPr="0068564D">
        <w:rPr>
          <w:spacing w:val="-8"/>
        </w:rPr>
        <w:t xml:space="preserve"> </w:t>
      </w:r>
      <w:r>
        <w:t>are</w:t>
      </w:r>
      <w:r w:rsidRPr="0068564D">
        <w:rPr>
          <w:spacing w:val="-7"/>
        </w:rPr>
        <w:t xml:space="preserve"> </w:t>
      </w:r>
      <w:r>
        <w:t>understood</w:t>
      </w:r>
      <w:r w:rsidRPr="0068564D">
        <w:rPr>
          <w:spacing w:val="-6"/>
        </w:rPr>
        <w:t xml:space="preserve"> </w:t>
      </w:r>
      <w:r>
        <w:t>and</w:t>
      </w:r>
      <w:r w:rsidRPr="0068564D">
        <w:rPr>
          <w:spacing w:val="-6"/>
        </w:rPr>
        <w:t xml:space="preserve"> </w:t>
      </w:r>
      <w:r>
        <w:t>actively</w:t>
      </w:r>
      <w:r w:rsidRPr="0068564D">
        <w:rPr>
          <w:spacing w:val="-7"/>
        </w:rPr>
        <w:t xml:space="preserve"> </w:t>
      </w:r>
      <w:r w:rsidRPr="0068564D">
        <w:rPr>
          <w:spacing w:val="-2"/>
        </w:rPr>
        <w:t>managed.</w:t>
      </w:r>
    </w:p>
    <w:p w14:paraId="65E3B5DE" w14:textId="77777777" w:rsidR="00CF5B00" w:rsidRDefault="0068564D" w:rsidP="0068564D">
      <w:pPr>
        <w:pStyle w:val="Bullet1"/>
        <w:ind w:left="417"/>
      </w:pPr>
      <w:r>
        <w:t xml:space="preserve">Interactions </w:t>
      </w:r>
      <w:proofErr w:type="gramStart"/>
      <w:r>
        <w:t>in the course of</w:t>
      </w:r>
      <w:proofErr w:type="gramEnd"/>
      <w:r>
        <w:t xml:space="preserve"> performing duties are conducted professionally, respectfully and </w:t>
      </w:r>
      <w:r w:rsidRPr="0068564D">
        <w:rPr>
          <w:spacing w:val="-2"/>
        </w:rPr>
        <w:t>collaboratively.</w:t>
      </w:r>
    </w:p>
    <w:p w14:paraId="6BC4FF68" w14:textId="77777777" w:rsidR="00CF5B00" w:rsidRDefault="0068564D" w:rsidP="0068564D">
      <w:pPr>
        <w:pStyle w:val="Bullet1"/>
        <w:ind w:left="417"/>
      </w:pPr>
      <w:r>
        <w:t>Valuable</w:t>
      </w:r>
      <w:r w:rsidRPr="0068564D">
        <w:rPr>
          <w:spacing w:val="-7"/>
        </w:rPr>
        <w:t xml:space="preserve"> </w:t>
      </w:r>
      <w:r>
        <w:t>contribution</w:t>
      </w:r>
      <w:r w:rsidRPr="0068564D">
        <w:rPr>
          <w:spacing w:val="-7"/>
        </w:rPr>
        <w:t xml:space="preserve"> </w:t>
      </w:r>
      <w:r>
        <w:t>and</w:t>
      </w:r>
      <w:r w:rsidRPr="0068564D">
        <w:rPr>
          <w:spacing w:val="-7"/>
        </w:rPr>
        <w:t xml:space="preserve"> </w:t>
      </w:r>
      <w:r>
        <w:t>participation</w:t>
      </w:r>
      <w:r w:rsidRPr="0068564D">
        <w:rPr>
          <w:spacing w:val="-7"/>
        </w:rPr>
        <w:t xml:space="preserve"> </w:t>
      </w:r>
      <w:r>
        <w:t>in</w:t>
      </w:r>
      <w:r w:rsidRPr="0068564D">
        <w:rPr>
          <w:spacing w:val="-6"/>
        </w:rPr>
        <w:t xml:space="preserve"> </w:t>
      </w:r>
      <w:r>
        <w:t>relevant</w:t>
      </w:r>
      <w:r w:rsidRPr="0068564D">
        <w:rPr>
          <w:spacing w:val="-8"/>
        </w:rPr>
        <w:t xml:space="preserve"> </w:t>
      </w:r>
      <w:r>
        <w:t>meetings</w:t>
      </w:r>
      <w:r w:rsidRPr="0068564D">
        <w:rPr>
          <w:spacing w:val="-4"/>
        </w:rPr>
        <w:t xml:space="preserve"> </w:t>
      </w:r>
      <w:r>
        <w:t>and/or</w:t>
      </w:r>
      <w:r w:rsidRPr="0068564D">
        <w:rPr>
          <w:spacing w:val="-7"/>
        </w:rPr>
        <w:t xml:space="preserve"> </w:t>
      </w:r>
      <w:r>
        <w:t>projects</w:t>
      </w:r>
      <w:r w:rsidRPr="0068564D">
        <w:rPr>
          <w:spacing w:val="-6"/>
        </w:rPr>
        <w:t xml:space="preserve"> </w:t>
      </w:r>
      <w:proofErr w:type="gramStart"/>
      <w:r>
        <w:t>is</w:t>
      </w:r>
      <w:proofErr w:type="gramEnd"/>
      <w:r w:rsidRPr="0068564D">
        <w:rPr>
          <w:spacing w:val="-5"/>
        </w:rPr>
        <w:t xml:space="preserve"> </w:t>
      </w:r>
      <w:r w:rsidRPr="0068564D">
        <w:rPr>
          <w:spacing w:val="-2"/>
        </w:rPr>
        <w:t>provided.</w:t>
      </w:r>
    </w:p>
    <w:p w14:paraId="7F8718FC" w14:textId="77777777" w:rsidR="00CF5B00" w:rsidRDefault="0068564D" w:rsidP="0068564D">
      <w:pPr>
        <w:pStyle w:val="Bullet1"/>
        <w:ind w:left="417"/>
      </w:pPr>
      <w:r>
        <w:t>Advice</w:t>
      </w:r>
      <w:r w:rsidRPr="0068564D">
        <w:rPr>
          <w:spacing w:val="-7"/>
        </w:rPr>
        <w:t xml:space="preserve"> </w:t>
      </w:r>
      <w:r>
        <w:t>provided</w:t>
      </w:r>
      <w:r w:rsidRPr="0068564D">
        <w:rPr>
          <w:spacing w:val="-7"/>
        </w:rPr>
        <w:t xml:space="preserve"> </w:t>
      </w:r>
      <w:r>
        <w:t>complies</w:t>
      </w:r>
      <w:r w:rsidRPr="0068564D">
        <w:rPr>
          <w:spacing w:val="-7"/>
        </w:rPr>
        <w:t xml:space="preserve"> </w:t>
      </w:r>
      <w:r>
        <w:t>with</w:t>
      </w:r>
      <w:r w:rsidRPr="0068564D">
        <w:rPr>
          <w:spacing w:val="-7"/>
        </w:rPr>
        <w:t xml:space="preserve"> </w:t>
      </w:r>
      <w:r>
        <w:t>professional</w:t>
      </w:r>
      <w:r w:rsidRPr="0068564D">
        <w:rPr>
          <w:spacing w:val="-8"/>
        </w:rPr>
        <w:t xml:space="preserve"> </w:t>
      </w:r>
      <w:r>
        <w:t>standards,</w:t>
      </w:r>
      <w:r w:rsidRPr="0068564D">
        <w:rPr>
          <w:spacing w:val="-8"/>
        </w:rPr>
        <w:t xml:space="preserve"> </w:t>
      </w:r>
      <w:r>
        <w:t>University</w:t>
      </w:r>
      <w:r w:rsidRPr="0068564D">
        <w:rPr>
          <w:spacing w:val="-7"/>
        </w:rPr>
        <w:t xml:space="preserve"> </w:t>
      </w:r>
      <w:r>
        <w:t>policies</w:t>
      </w:r>
      <w:r w:rsidRPr="0068564D">
        <w:rPr>
          <w:spacing w:val="-10"/>
        </w:rPr>
        <w:t xml:space="preserve"> </w:t>
      </w:r>
      <w:r>
        <w:t>and</w:t>
      </w:r>
      <w:r w:rsidRPr="0068564D">
        <w:rPr>
          <w:spacing w:val="-7"/>
        </w:rPr>
        <w:t xml:space="preserve"> </w:t>
      </w:r>
      <w:r>
        <w:t>procedures</w:t>
      </w:r>
      <w:r w:rsidRPr="0068564D">
        <w:rPr>
          <w:spacing w:val="-7"/>
        </w:rPr>
        <w:t xml:space="preserve"> </w:t>
      </w:r>
      <w:r>
        <w:t>and supports the University’s strategic objectives.</w:t>
      </w:r>
    </w:p>
    <w:p w14:paraId="7CD68470" w14:textId="77777777" w:rsidR="00CF5B00" w:rsidRDefault="0068564D" w:rsidP="0068564D">
      <w:pPr>
        <w:pStyle w:val="Bullet1"/>
        <w:ind w:left="417"/>
      </w:pPr>
      <w:r>
        <w:t>Safe</w:t>
      </w:r>
      <w:r w:rsidRPr="0068564D">
        <w:rPr>
          <w:spacing w:val="67"/>
        </w:rPr>
        <w:t xml:space="preserve"> </w:t>
      </w:r>
      <w:r>
        <w:t>and</w:t>
      </w:r>
      <w:r w:rsidRPr="0068564D">
        <w:rPr>
          <w:spacing w:val="40"/>
        </w:rPr>
        <w:t xml:space="preserve"> </w:t>
      </w:r>
      <w:r>
        <w:t>healthy</w:t>
      </w:r>
      <w:r w:rsidRPr="0068564D">
        <w:rPr>
          <w:spacing w:val="67"/>
        </w:rPr>
        <w:t xml:space="preserve"> </w:t>
      </w:r>
      <w:r>
        <w:t>work</w:t>
      </w:r>
      <w:r w:rsidRPr="0068564D">
        <w:rPr>
          <w:spacing w:val="40"/>
        </w:rPr>
        <w:t xml:space="preserve"> </w:t>
      </w:r>
      <w:r>
        <w:t>practices</w:t>
      </w:r>
      <w:r w:rsidRPr="0068564D">
        <w:rPr>
          <w:spacing w:val="40"/>
        </w:rPr>
        <w:t xml:space="preserve"> </w:t>
      </w:r>
      <w:r>
        <w:t>are</w:t>
      </w:r>
      <w:r w:rsidRPr="0068564D">
        <w:rPr>
          <w:spacing w:val="40"/>
        </w:rPr>
        <w:t xml:space="preserve"> </w:t>
      </w:r>
      <w:r>
        <w:t>followed</w:t>
      </w:r>
      <w:r w:rsidRPr="0068564D">
        <w:rPr>
          <w:spacing w:val="40"/>
        </w:rPr>
        <w:t xml:space="preserve"> </w:t>
      </w:r>
      <w:r>
        <w:t>that</w:t>
      </w:r>
      <w:r w:rsidRPr="0068564D">
        <w:rPr>
          <w:spacing w:val="40"/>
        </w:rPr>
        <w:t xml:space="preserve"> </w:t>
      </w:r>
      <w:r>
        <w:t>comply</w:t>
      </w:r>
      <w:r w:rsidRPr="0068564D">
        <w:rPr>
          <w:spacing w:val="67"/>
        </w:rPr>
        <w:t xml:space="preserve"> </w:t>
      </w:r>
      <w:r>
        <w:t>with</w:t>
      </w:r>
      <w:r w:rsidRPr="0068564D">
        <w:rPr>
          <w:spacing w:val="40"/>
        </w:rPr>
        <w:t xml:space="preserve"> </w:t>
      </w:r>
      <w:proofErr w:type="gramStart"/>
      <w:r>
        <w:t>University</w:t>
      </w:r>
      <w:proofErr w:type="gramEnd"/>
      <w:r w:rsidRPr="0068564D">
        <w:rPr>
          <w:spacing w:val="40"/>
        </w:rPr>
        <w:t xml:space="preserve"> </w:t>
      </w:r>
      <w:r>
        <w:t>policies</w:t>
      </w:r>
      <w:r w:rsidRPr="0068564D">
        <w:rPr>
          <w:spacing w:val="67"/>
        </w:rPr>
        <w:t xml:space="preserve"> </w:t>
      </w:r>
      <w:r>
        <w:t>and procedures, relevant work standards and statutory obligations.</w:t>
      </w:r>
    </w:p>
    <w:p w14:paraId="4CA3B77F" w14:textId="77777777" w:rsidR="00CF5B00" w:rsidRDefault="00CF5B00">
      <w:pPr>
        <w:pStyle w:val="ListParagraph"/>
        <w:spacing w:line="254" w:lineRule="auto"/>
        <w:sectPr w:rsidR="00CF5B00">
          <w:pgSz w:w="11920" w:h="16850"/>
          <w:pgMar w:top="1060" w:right="850" w:bottom="280" w:left="992" w:header="720" w:footer="720" w:gutter="0"/>
          <w:cols w:space="720"/>
        </w:sectPr>
      </w:pPr>
    </w:p>
    <w:p w14:paraId="3FC351E3" w14:textId="77777777" w:rsidR="00CF5B00" w:rsidRDefault="0068564D">
      <w:pPr>
        <w:spacing w:before="67"/>
        <w:ind w:left="3816"/>
        <w:rPr>
          <w:b/>
          <w:sz w:val="28"/>
        </w:rPr>
      </w:pPr>
      <w:r>
        <w:rPr>
          <w:b/>
          <w:sz w:val="28"/>
        </w:rPr>
        <w:lastRenderedPageBreak/>
        <w:t>PERSON</w:t>
      </w:r>
      <w:r>
        <w:rPr>
          <w:b/>
          <w:spacing w:val="-7"/>
          <w:sz w:val="28"/>
        </w:rPr>
        <w:t xml:space="preserve"> </w:t>
      </w:r>
      <w:r>
        <w:rPr>
          <w:b/>
          <w:spacing w:val="-2"/>
          <w:sz w:val="28"/>
        </w:rPr>
        <w:t>SPECIFICATION</w:t>
      </w:r>
    </w:p>
    <w:p w14:paraId="432947A2" w14:textId="77777777" w:rsidR="00CF5B00" w:rsidRDefault="00CF5B00">
      <w:pPr>
        <w:pStyle w:val="BodyText"/>
        <w:spacing w:before="233"/>
        <w:rPr>
          <w:b/>
        </w:rPr>
      </w:pPr>
    </w:p>
    <w:p w14:paraId="21ADE759" w14:textId="77777777" w:rsidR="00CF5B00" w:rsidRDefault="0068564D">
      <w:pPr>
        <w:pStyle w:val="Heading1"/>
        <w:ind w:left="141"/>
      </w:pPr>
      <w:r>
        <w:t>EDUCATIONAL</w:t>
      </w:r>
      <w:r>
        <w:rPr>
          <w:spacing w:val="-10"/>
        </w:rPr>
        <w:t xml:space="preserve"> </w:t>
      </w:r>
      <w:r>
        <w:rPr>
          <w:spacing w:val="-2"/>
        </w:rPr>
        <w:t>QUALIFICATIONS</w:t>
      </w:r>
    </w:p>
    <w:p w14:paraId="2790FE7A" w14:textId="77777777" w:rsidR="00CF5B00" w:rsidRDefault="00CF5B00">
      <w:pPr>
        <w:pStyle w:val="BodyText"/>
        <w:spacing w:before="10"/>
        <w:rPr>
          <w:b/>
        </w:rPr>
      </w:pPr>
    </w:p>
    <w:p w14:paraId="007F4A31" w14:textId="77777777" w:rsidR="00CF5B00" w:rsidRDefault="0068564D">
      <w:pPr>
        <w:pStyle w:val="Heading2"/>
        <w:ind w:left="141"/>
      </w:pPr>
      <w:r>
        <w:rPr>
          <w:spacing w:val="-2"/>
        </w:rPr>
        <w:t>Essential</w:t>
      </w:r>
    </w:p>
    <w:p w14:paraId="2E4DF24C" w14:textId="77777777" w:rsidR="00CF5B00" w:rsidRDefault="0068564D">
      <w:pPr>
        <w:pStyle w:val="ListParagraph"/>
        <w:numPr>
          <w:ilvl w:val="2"/>
          <w:numId w:val="1"/>
        </w:numPr>
        <w:tabs>
          <w:tab w:val="left" w:pos="859"/>
          <w:tab w:val="left" w:pos="861"/>
        </w:tabs>
        <w:spacing w:before="124" w:line="237" w:lineRule="auto"/>
        <w:ind w:left="861" w:right="793" w:hanging="267"/>
      </w:pPr>
      <w:r>
        <w:t>Bachelor's</w:t>
      </w:r>
      <w:r>
        <w:rPr>
          <w:spacing w:val="-1"/>
        </w:rPr>
        <w:t xml:space="preserve"> </w:t>
      </w:r>
      <w:r>
        <w:t>degree</w:t>
      </w:r>
      <w:r>
        <w:rPr>
          <w:spacing w:val="-2"/>
        </w:rPr>
        <w:t xml:space="preserve"> </w:t>
      </w:r>
      <w:r>
        <w:t>in</w:t>
      </w:r>
      <w:r>
        <w:rPr>
          <w:spacing w:val="-4"/>
        </w:rPr>
        <w:t xml:space="preserve"> </w:t>
      </w:r>
      <w:r>
        <w:t>information</w:t>
      </w:r>
      <w:r>
        <w:rPr>
          <w:spacing w:val="-2"/>
        </w:rPr>
        <w:t xml:space="preserve"> </w:t>
      </w:r>
      <w:r>
        <w:t>technology, Business, Education,</w:t>
      </w:r>
      <w:r>
        <w:rPr>
          <w:spacing w:val="-3"/>
        </w:rPr>
        <w:t xml:space="preserve"> </w:t>
      </w:r>
      <w:r>
        <w:t>or</w:t>
      </w:r>
      <w:r>
        <w:rPr>
          <w:spacing w:val="-2"/>
        </w:rPr>
        <w:t xml:space="preserve"> </w:t>
      </w:r>
      <w:r>
        <w:t>a</w:t>
      </w:r>
      <w:r>
        <w:rPr>
          <w:spacing w:val="-4"/>
        </w:rPr>
        <w:t xml:space="preserve"> </w:t>
      </w:r>
      <w:r>
        <w:t>related</w:t>
      </w:r>
      <w:r>
        <w:rPr>
          <w:spacing w:val="-3"/>
        </w:rPr>
        <w:t xml:space="preserve"> </w:t>
      </w:r>
      <w:r>
        <w:t>field,</w:t>
      </w:r>
      <w:r>
        <w:rPr>
          <w:spacing w:val="-1"/>
        </w:rPr>
        <w:t xml:space="preserve"> </w:t>
      </w:r>
      <w:r>
        <w:t>or equivalent experience.</w:t>
      </w:r>
    </w:p>
    <w:p w14:paraId="7F5525CC" w14:textId="77777777" w:rsidR="00CF5B00" w:rsidRDefault="0068564D">
      <w:pPr>
        <w:pStyle w:val="ListParagraph"/>
        <w:numPr>
          <w:ilvl w:val="2"/>
          <w:numId w:val="1"/>
        </w:numPr>
        <w:tabs>
          <w:tab w:val="left" w:pos="859"/>
        </w:tabs>
        <w:spacing w:before="121"/>
        <w:ind w:left="859" w:hanging="265"/>
      </w:pPr>
      <w:r>
        <w:t>Relevant</w:t>
      </w:r>
      <w:r>
        <w:rPr>
          <w:spacing w:val="-4"/>
        </w:rPr>
        <w:t xml:space="preserve"> </w:t>
      </w:r>
      <w:r>
        <w:t>industry</w:t>
      </w:r>
      <w:r>
        <w:rPr>
          <w:spacing w:val="-3"/>
        </w:rPr>
        <w:t xml:space="preserve"> </w:t>
      </w:r>
      <w:r>
        <w:t>experience</w:t>
      </w:r>
      <w:r>
        <w:rPr>
          <w:spacing w:val="-5"/>
        </w:rPr>
        <w:t xml:space="preserve"> </w:t>
      </w:r>
      <w:r>
        <w:t>(7</w:t>
      </w:r>
      <w:r>
        <w:rPr>
          <w:spacing w:val="-6"/>
        </w:rPr>
        <w:t xml:space="preserve"> </w:t>
      </w:r>
      <w:r>
        <w:t>to</w:t>
      </w:r>
      <w:r>
        <w:rPr>
          <w:spacing w:val="-6"/>
        </w:rPr>
        <w:t xml:space="preserve"> </w:t>
      </w:r>
      <w:r>
        <w:t>10</w:t>
      </w:r>
      <w:r>
        <w:rPr>
          <w:spacing w:val="-6"/>
        </w:rPr>
        <w:t xml:space="preserve"> </w:t>
      </w:r>
      <w:r>
        <w:t>years</w:t>
      </w:r>
      <w:r>
        <w:rPr>
          <w:spacing w:val="-6"/>
        </w:rPr>
        <w:t xml:space="preserve"> </w:t>
      </w:r>
      <w:r>
        <w:rPr>
          <w:spacing w:val="-2"/>
        </w:rPr>
        <w:t>minimum).</w:t>
      </w:r>
    </w:p>
    <w:p w14:paraId="009806CD" w14:textId="77777777" w:rsidR="00CF5B00" w:rsidRDefault="00CF5B00">
      <w:pPr>
        <w:pStyle w:val="BodyText"/>
      </w:pPr>
    </w:p>
    <w:p w14:paraId="63498FC2" w14:textId="77777777" w:rsidR="00CF5B00" w:rsidRDefault="00CF5B00">
      <w:pPr>
        <w:pStyle w:val="BodyText"/>
        <w:spacing w:before="118"/>
      </w:pPr>
    </w:p>
    <w:p w14:paraId="181CE28B" w14:textId="77777777" w:rsidR="00CF5B00" w:rsidRDefault="0068564D">
      <w:pPr>
        <w:pStyle w:val="Heading2"/>
        <w:ind w:left="170"/>
      </w:pPr>
      <w:r>
        <w:rPr>
          <w:spacing w:val="-2"/>
        </w:rPr>
        <w:t>Desirable</w:t>
      </w:r>
    </w:p>
    <w:p w14:paraId="272B9E01" w14:textId="77777777" w:rsidR="00CF5B00" w:rsidRDefault="0068564D">
      <w:pPr>
        <w:pStyle w:val="ListParagraph"/>
        <w:numPr>
          <w:ilvl w:val="2"/>
          <w:numId w:val="1"/>
        </w:numPr>
        <w:tabs>
          <w:tab w:val="left" w:pos="859"/>
          <w:tab w:val="left" w:pos="861"/>
        </w:tabs>
        <w:spacing w:before="123" w:line="237" w:lineRule="auto"/>
        <w:ind w:left="861" w:right="1035" w:hanging="267"/>
      </w:pPr>
      <w:r>
        <w:t>Industry</w:t>
      </w:r>
      <w:r>
        <w:rPr>
          <w:spacing w:val="-2"/>
        </w:rPr>
        <w:t xml:space="preserve"> </w:t>
      </w:r>
      <w:r>
        <w:t>Certifications</w:t>
      </w:r>
      <w:r>
        <w:rPr>
          <w:spacing w:val="-2"/>
        </w:rPr>
        <w:t xml:space="preserve"> </w:t>
      </w:r>
      <w:r>
        <w:t>in</w:t>
      </w:r>
      <w:r>
        <w:rPr>
          <w:spacing w:val="-5"/>
        </w:rPr>
        <w:t xml:space="preserve"> </w:t>
      </w:r>
      <w:r>
        <w:t>Data Engineering</w:t>
      </w:r>
      <w:r>
        <w:rPr>
          <w:spacing w:val="-3"/>
        </w:rPr>
        <w:t xml:space="preserve"> </w:t>
      </w:r>
      <w:r>
        <w:t>i.e.</w:t>
      </w:r>
      <w:r>
        <w:rPr>
          <w:spacing w:val="-1"/>
        </w:rPr>
        <w:t xml:space="preserve"> </w:t>
      </w:r>
      <w:r>
        <w:t>Databricks</w:t>
      </w:r>
      <w:r>
        <w:rPr>
          <w:spacing w:val="-5"/>
        </w:rPr>
        <w:t xml:space="preserve"> </w:t>
      </w:r>
      <w:r>
        <w:t>Certified</w:t>
      </w:r>
      <w:r>
        <w:rPr>
          <w:spacing w:val="-3"/>
        </w:rPr>
        <w:t xml:space="preserve"> </w:t>
      </w:r>
      <w:r>
        <w:t>Data</w:t>
      </w:r>
      <w:r>
        <w:rPr>
          <w:spacing w:val="-5"/>
        </w:rPr>
        <w:t xml:space="preserve"> </w:t>
      </w:r>
      <w:r>
        <w:t>Engineer</w:t>
      </w:r>
      <w:r>
        <w:rPr>
          <w:spacing w:val="-2"/>
        </w:rPr>
        <w:t xml:space="preserve"> </w:t>
      </w:r>
      <w:r>
        <w:t>or equivalent platform certification</w:t>
      </w:r>
    </w:p>
    <w:p w14:paraId="4F5945FC" w14:textId="77777777" w:rsidR="00CF5B00" w:rsidRDefault="0068564D">
      <w:pPr>
        <w:pStyle w:val="ListParagraph"/>
        <w:numPr>
          <w:ilvl w:val="2"/>
          <w:numId w:val="1"/>
        </w:numPr>
        <w:tabs>
          <w:tab w:val="left" w:pos="859"/>
        </w:tabs>
        <w:spacing w:before="122"/>
        <w:ind w:left="859" w:hanging="265"/>
      </w:pPr>
      <w:r>
        <w:t>Project</w:t>
      </w:r>
      <w:r>
        <w:rPr>
          <w:spacing w:val="-9"/>
        </w:rPr>
        <w:t xml:space="preserve"> </w:t>
      </w:r>
      <w:r>
        <w:t>Management</w:t>
      </w:r>
      <w:r>
        <w:rPr>
          <w:spacing w:val="-8"/>
        </w:rPr>
        <w:t xml:space="preserve"> </w:t>
      </w:r>
      <w:r>
        <w:t>certification</w:t>
      </w:r>
      <w:r>
        <w:rPr>
          <w:spacing w:val="-10"/>
        </w:rPr>
        <w:t xml:space="preserve"> </w:t>
      </w:r>
      <w:r>
        <w:t>(e.g.</w:t>
      </w:r>
      <w:r>
        <w:rPr>
          <w:spacing w:val="-5"/>
        </w:rPr>
        <w:t xml:space="preserve"> </w:t>
      </w:r>
      <w:r>
        <w:t>PMP,</w:t>
      </w:r>
      <w:r>
        <w:rPr>
          <w:spacing w:val="-9"/>
        </w:rPr>
        <w:t xml:space="preserve"> </w:t>
      </w:r>
      <w:r>
        <w:t>PRINCE2,</w:t>
      </w:r>
      <w:r>
        <w:rPr>
          <w:spacing w:val="-6"/>
        </w:rPr>
        <w:t xml:space="preserve"> </w:t>
      </w:r>
      <w:r>
        <w:rPr>
          <w:spacing w:val="-2"/>
        </w:rPr>
        <w:t>Agile).</w:t>
      </w:r>
    </w:p>
    <w:p w14:paraId="2EDEA22D" w14:textId="77777777" w:rsidR="00CF5B00" w:rsidRDefault="0068564D">
      <w:pPr>
        <w:pStyle w:val="ListParagraph"/>
        <w:numPr>
          <w:ilvl w:val="2"/>
          <w:numId w:val="1"/>
        </w:numPr>
        <w:tabs>
          <w:tab w:val="left" w:pos="859"/>
          <w:tab w:val="left" w:pos="861"/>
        </w:tabs>
        <w:spacing w:before="119" w:line="237" w:lineRule="auto"/>
        <w:ind w:left="861" w:right="913" w:hanging="267"/>
      </w:pPr>
      <w:proofErr w:type="spellStart"/>
      <w:r>
        <w:t>Recognised</w:t>
      </w:r>
      <w:proofErr w:type="spellEnd"/>
      <w:r>
        <w:rPr>
          <w:spacing w:val="-3"/>
        </w:rPr>
        <w:t xml:space="preserve"> </w:t>
      </w:r>
      <w:r>
        <w:t>industry</w:t>
      </w:r>
      <w:r>
        <w:rPr>
          <w:spacing w:val="-5"/>
        </w:rPr>
        <w:t xml:space="preserve"> </w:t>
      </w:r>
      <w:r>
        <w:t>certifications</w:t>
      </w:r>
      <w:r>
        <w:rPr>
          <w:spacing w:val="-3"/>
        </w:rPr>
        <w:t xml:space="preserve"> </w:t>
      </w:r>
      <w:r>
        <w:t>or</w:t>
      </w:r>
      <w:r>
        <w:rPr>
          <w:spacing w:val="-4"/>
        </w:rPr>
        <w:t xml:space="preserve"> </w:t>
      </w:r>
      <w:proofErr w:type="gramStart"/>
      <w:r>
        <w:t>equivalently</w:t>
      </w:r>
      <w:proofErr w:type="gramEnd"/>
      <w:r>
        <w:rPr>
          <w:spacing w:val="-5"/>
        </w:rPr>
        <w:t xml:space="preserve"> </w:t>
      </w:r>
      <w:r>
        <w:t>experience</w:t>
      </w:r>
      <w:r>
        <w:rPr>
          <w:spacing w:val="-3"/>
        </w:rPr>
        <w:t xml:space="preserve"> </w:t>
      </w:r>
      <w:r>
        <w:t>obtained</w:t>
      </w:r>
      <w:r>
        <w:rPr>
          <w:spacing w:val="-3"/>
        </w:rPr>
        <w:t xml:space="preserve"> </w:t>
      </w:r>
      <w:r>
        <w:t>from</w:t>
      </w:r>
      <w:r>
        <w:rPr>
          <w:spacing w:val="-2"/>
        </w:rPr>
        <w:t xml:space="preserve"> </w:t>
      </w:r>
      <w:r>
        <w:t>within</w:t>
      </w:r>
      <w:r>
        <w:rPr>
          <w:spacing w:val="-5"/>
        </w:rPr>
        <w:t xml:space="preserve"> </w:t>
      </w:r>
      <w:r>
        <w:t xml:space="preserve">the </w:t>
      </w:r>
      <w:r>
        <w:rPr>
          <w:spacing w:val="-2"/>
        </w:rPr>
        <w:t>industry</w:t>
      </w:r>
    </w:p>
    <w:p w14:paraId="2E0052B8" w14:textId="77777777" w:rsidR="00CF5B00" w:rsidRDefault="00CF5B00">
      <w:pPr>
        <w:pStyle w:val="BodyText"/>
        <w:spacing w:before="240"/>
      </w:pPr>
    </w:p>
    <w:p w14:paraId="5D72236D" w14:textId="77777777" w:rsidR="00CF5B00" w:rsidRDefault="0068564D">
      <w:pPr>
        <w:pStyle w:val="Heading2"/>
        <w:spacing w:before="1"/>
        <w:ind w:left="141"/>
      </w:pPr>
      <w:r>
        <w:t>SKILLS,</w:t>
      </w:r>
      <w:r>
        <w:rPr>
          <w:spacing w:val="-4"/>
        </w:rPr>
        <w:t xml:space="preserve"> </w:t>
      </w:r>
      <w:r>
        <w:t>KNOWLEDGE</w:t>
      </w:r>
      <w:r>
        <w:rPr>
          <w:spacing w:val="-10"/>
        </w:rPr>
        <w:t xml:space="preserve"> </w:t>
      </w:r>
      <w:r>
        <w:t>and</w:t>
      </w:r>
      <w:r>
        <w:rPr>
          <w:spacing w:val="-5"/>
        </w:rPr>
        <w:t xml:space="preserve"> </w:t>
      </w:r>
      <w:r>
        <w:rPr>
          <w:spacing w:val="-2"/>
        </w:rPr>
        <w:t>EXPERIENCE</w:t>
      </w:r>
    </w:p>
    <w:p w14:paraId="7EC5EA7B" w14:textId="77777777" w:rsidR="00CF5B00" w:rsidRDefault="00CF5B00">
      <w:pPr>
        <w:pStyle w:val="BodyText"/>
        <w:spacing w:before="12"/>
        <w:rPr>
          <w:b/>
        </w:rPr>
      </w:pPr>
    </w:p>
    <w:p w14:paraId="09C16161" w14:textId="77777777" w:rsidR="00CF5B00" w:rsidRDefault="0068564D">
      <w:pPr>
        <w:ind w:left="141"/>
        <w:rPr>
          <w:b/>
        </w:rPr>
      </w:pPr>
      <w:r>
        <w:rPr>
          <w:b/>
          <w:spacing w:val="-2"/>
        </w:rPr>
        <w:t>Essential</w:t>
      </w:r>
    </w:p>
    <w:p w14:paraId="5AC180E8" w14:textId="77777777" w:rsidR="00CF5B00" w:rsidRDefault="0068564D">
      <w:pPr>
        <w:pStyle w:val="ListParagraph"/>
        <w:numPr>
          <w:ilvl w:val="3"/>
          <w:numId w:val="1"/>
        </w:numPr>
        <w:tabs>
          <w:tab w:val="left" w:pos="1020"/>
          <w:tab w:val="left" w:pos="1022"/>
        </w:tabs>
        <w:spacing w:before="121" w:line="254" w:lineRule="auto"/>
        <w:ind w:right="653"/>
      </w:pPr>
      <w:r>
        <w:t>Demonstrated</w:t>
      </w:r>
      <w:r>
        <w:rPr>
          <w:spacing w:val="-5"/>
        </w:rPr>
        <w:t xml:space="preserve"> </w:t>
      </w:r>
      <w:r>
        <w:t>experience</w:t>
      </w:r>
      <w:r>
        <w:rPr>
          <w:spacing w:val="-3"/>
        </w:rPr>
        <w:t xml:space="preserve"> </w:t>
      </w:r>
      <w:r>
        <w:t>owning</w:t>
      </w:r>
      <w:r>
        <w:rPr>
          <w:spacing w:val="-3"/>
        </w:rPr>
        <w:t xml:space="preserve"> </w:t>
      </w:r>
      <w:r>
        <w:t>or</w:t>
      </w:r>
      <w:r>
        <w:rPr>
          <w:spacing w:val="-4"/>
        </w:rPr>
        <w:t xml:space="preserve"> </w:t>
      </w:r>
      <w:r>
        <w:t>governing</w:t>
      </w:r>
      <w:r>
        <w:rPr>
          <w:spacing w:val="-3"/>
        </w:rPr>
        <w:t xml:space="preserve"> </w:t>
      </w:r>
      <w:r>
        <w:t>an</w:t>
      </w:r>
      <w:r>
        <w:rPr>
          <w:spacing w:val="-3"/>
        </w:rPr>
        <w:t xml:space="preserve"> </w:t>
      </w:r>
      <w:r>
        <w:t>enterprise</w:t>
      </w:r>
      <w:r>
        <w:rPr>
          <w:spacing w:val="-3"/>
        </w:rPr>
        <w:t xml:space="preserve"> </w:t>
      </w:r>
      <w:r>
        <w:t>data,</w:t>
      </w:r>
      <w:r>
        <w:rPr>
          <w:spacing w:val="-1"/>
        </w:rPr>
        <w:t xml:space="preserve"> </w:t>
      </w:r>
      <w:r>
        <w:t>analytics,</w:t>
      </w:r>
      <w:r>
        <w:rPr>
          <w:spacing w:val="-1"/>
        </w:rPr>
        <w:t xml:space="preserve"> </w:t>
      </w:r>
      <w:r>
        <w:t>or</w:t>
      </w:r>
      <w:r>
        <w:rPr>
          <w:spacing w:val="-2"/>
        </w:rPr>
        <w:t xml:space="preserve"> </w:t>
      </w:r>
      <w:r>
        <w:t>insight platform at a senior level.</w:t>
      </w:r>
    </w:p>
    <w:p w14:paraId="4C7B26BD" w14:textId="77777777" w:rsidR="00CF5B00" w:rsidRDefault="0068564D">
      <w:pPr>
        <w:pStyle w:val="ListParagraph"/>
        <w:numPr>
          <w:ilvl w:val="3"/>
          <w:numId w:val="1"/>
        </w:numPr>
        <w:tabs>
          <w:tab w:val="left" w:pos="1020"/>
        </w:tabs>
        <w:spacing w:before="46"/>
        <w:ind w:left="1020" w:hanging="284"/>
      </w:pPr>
      <w:r>
        <w:t>Proven</w:t>
      </w:r>
      <w:r>
        <w:rPr>
          <w:spacing w:val="-7"/>
        </w:rPr>
        <w:t xml:space="preserve"> </w:t>
      </w:r>
      <w:r>
        <w:t>ability</w:t>
      </w:r>
      <w:r>
        <w:rPr>
          <w:spacing w:val="-7"/>
        </w:rPr>
        <w:t xml:space="preserve"> </w:t>
      </w:r>
      <w:r>
        <w:t>to</w:t>
      </w:r>
      <w:r>
        <w:rPr>
          <w:spacing w:val="-5"/>
        </w:rPr>
        <w:t xml:space="preserve"> </w:t>
      </w:r>
      <w:r>
        <w:t>set</w:t>
      </w:r>
      <w:r>
        <w:rPr>
          <w:spacing w:val="-6"/>
        </w:rPr>
        <w:t xml:space="preserve"> </w:t>
      </w:r>
      <w:r>
        <w:t>and</w:t>
      </w:r>
      <w:r>
        <w:rPr>
          <w:spacing w:val="-6"/>
        </w:rPr>
        <w:t xml:space="preserve"> </w:t>
      </w:r>
      <w:r>
        <w:t>enforce</w:t>
      </w:r>
      <w:r>
        <w:rPr>
          <w:spacing w:val="-7"/>
        </w:rPr>
        <w:t xml:space="preserve"> </w:t>
      </w:r>
      <w:r>
        <w:t>standards</w:t>
      </w:r>
      <w:r>
        <w:rPr>
          <w:spacing w:val="-7"/>
        </w:rPr>
        <w:t xml:space="preserve"> </w:t>
      </w:r>
      <w:r>
        <w:t>in</w:t>
      </w:r>
      <w:r>
        <w:rPr>
          <w:spacing w:val="-5"/>
        </w:rPr>
        <w:t xml:space="preserve"> </w:t>
      </w:r>
      <w:r>
        <w:t>complex</w:t>
      </w:r>
      <w:r>
        <w:rPr>
          <w:spacing w:val="-5"/>
        </w:rPr>
        <w:t xml:space="preserve"> </w:t>
      </w:r>
      <w:r>
        <w:t>stakeholder</w:t>
      </w:r>
      <w:r>
        <w:rPr>
          <w:spacing w:val="-5"/>
        </w:rPr>
        <w:t xml:space="preserve"> </w:t>
      </w:r>
      <w:r>
        <w:rPr>
          <w:spacing w:val="-2"/>
        </w:rPr>
        <w:t>environments.</w:t>
      </w:r>
    </w:p>
    <w:p w14:paraId="2B89EE10" w14:textId="77777777" w:rsidR="00CF5B00" w:rsidRDefault="0068564D">
      <w:pPr>
        <w:pStyle w:val="ListParagraph"/>
        <w:numPr>
          <w:ilvl w:val="3"/>
          <w:numId w:val="1"/>
        </w:numPr>
        <w:tabs>
          <w:tab w:val="left" w:pos="1020"/>
          <w:tab w:val="left" w:pos="1022"/>
        </w:tabs>
        <w:spacing w:before="60" w:line="254" w:lineRule="auto"/>
        <w:ind w:right="1321"/>
      </w:pPr>
      <w:r>
        <w:t>Strong</w:t>
      </w:r>
      <w:r>
        <w:rPr>
          <w:spacing w:val="-3"/>
        </w:rPr>
        <w:t xml:space="preserve"> </w:t>
      </w:r>
      <w:r>
        <w:t>understanding</w:t>
      </w:r>
      <w:r>
        <w:rPr>
          <w:spacing w:val="-3"/>
        </w:rPr>
        <w:t xml:space="preserve"> </w:t>
      </w:r>
      <w:r>
        <w:t>of</w:t>
      </w:r>
      <w:r>
        <w:rPr>
          <w:spacing w:val="-6"/>
        </w:rPr>
        <w:t xml:space="preserve"> </w:t>
      </w:r>
      <w:r>
        <w:t>modern</w:t>
      </w:r>
      <w:r>
        <w:rPr>
          <w:spacing w:val="-5"/>
        </w:rPr>
        <w:t xml:space="preserve"> </w:t>
      </w:r>
      <w:r>
        <w:t>cloud</w:t>
      </w:r>
      <w:r>
        <w:rPr>
          <w:spacing w:val="-3"/>
        </w:rPr>
        <w:t xml:space="preserve"> </w:t>
      </w:r>
      <w:r>
        <w:t>data</w:t>
      </w:r>
      <w:r>
        <w:rPr>
          <w:spacing w:val="-3"/>
        </w:rPr>
        <w:t xml:space="preserve"> </w:t>
      </w:r>
      <w:r>
        <w:t>platforms</w:t>
      </w:r>
      <w:r>
        <w:rPr>
          <w:spacing w:val="-5"/>
        </w:rPr>
        <w:t xml:space="preserve"> </w:t>
      </w:r>
      <w:r>
        <w:t>and</w:t>
      </w:r>
      <w:r>
        <w:rPr>
          <w:spacing w:val="-3"/>
        </w:rPr>
        <w:t xml:space="preserve"> </w:t>
      </w:r>
      <w:r>
        <w:t>Databricks</w:t>
      </w:r>
      <w:r>
        <w:rPr>
          <w:spacing w:val="-7"/>
        </w:rPr>
        <w:t xml:space="preserve"> </w:t>
      </w:r>
      <w:r>
        <w:t>Medallion architecture principles.</w:t>
      </w:r>
    </w:p>
    <w:p w14:paraId="657EA7A3" w14:textId="77777777" w:rsidR="00CF5B00" w:rsidRDefault="0068564D">
      <w:pPr>
        <w:pStyle w:val="ListParagraph"/>
        <w:numPr>
          <w:ilvl w:val="3"/>
          <w:numId w:val="1"/>
        </w:numPr>
        <w:tabs>
          <w:tab w:val="left" w:pos="1020"/>
        </w:tabs>
        <w:spacing w:before="46"/>
        <w:ind w:left="1020" w:hanging="284"/>
      </w:pPr>
      <w:r>
        <w:t>Experience</w:t>
      </w:r>
      <w:r>
        <w:rPr>
          <w:spacing w:val="-10"/>
        </w:rPr>
        <w:t xml:space="preserve"> </w:t>
      </w:r>
      <w:r>
        <w:t>managing</w:t>
      </w:r>
      <w:r>
        <w:rPr>
          <w:spacing w:val="-6"/>
        </w:rPr>
        <w:t xml:space="preserve"> </w:t>
      </w:r>
      <w:r>
        <w:t>migration</w:t>
      </w:r>
      <w:r>
        <w:rPr>
          <w:spacing w:val="-8"/>
        </w:rPr>
        <w:t xml:space="preserve"> </w:t>
      </w:r>
      <w:r>
        <w:t>from</w:t>
      </w:r>
      <w:r>
        <w:rPr>
          <w:spacing w:val="-5"/>
        </w:rPr>
        <w:t xml:space="preserve"> </w:t>
      </w:r>
      <w:r>
        <w:t>legacy</w:t>
      </w:r>
      <w:r>
        <w:rPr>
          <w:spacing w:val="-8"/>
        </w:rPr>
        <w:t xml:space="preserve"> </w:t>
      </w:r>
      <w:r>
        <w:t>data</w:t>
      </w:r>
      <w:r>
        <w:rPr>
          <w:spacing w:val="-7"/>
        </w:rPr>
        <w:t xml:space="preserve"> </w:t>
      </w:r>
      <w:r>
        <w:rPr>
          <w:spacing w:val="-2"/>
        </w:rPr>
        <w:t>environments.</w:t>
      </w:r>
    </w:p>
    <w:p w14:paraId="46F21186" w14:textId="77777777" w:rsidR="00CF5B00" w:rsidRDefault="0068564D">
      <w:pPr>
        <w:pStyle w:val="ListParagraph"/>
        <w:numPr>
          <w:ilvl w:val="3"/>
          <w:numId w:val="1"/>
        </w:numPr>
        <w:tabs>
          <w:tab w:val="left" w:pos="1020"/>
          <w:tab w:val="left" w:pos="1022"/>
        </w:tabs>
        <w:spacing w:line="254" w:lineRule="auto"/>
        <w:ind w:right="628"/>
      </w:pPr>
      <w:r>
        <w:t>Strong</w:t>
      </w:r>
      <w:r>
        <w:rPr>
          <w:spacing w:val="-4"/>
        </w:rPr>
        <w:t xml:space="preserve"> </w:t>
      </w:r>
      <w:r>
        <w:t>communication</w:t>
      </w:r>
      <w:r>
        <w:rPr>
          <w:spacing w:val="-3"/>
        </w:rPr>
        <w:t xml:space="preserve"> </w:t>
      </w:r>
      <w:r>
        <w:t>skills, with</w:t>
      </w:r>
      <w:r>
        <w:rPr>
          <w:spacing w:val="-2"/>
        </w:rPr>
        <w:t xml:space="preserve"> </w:t>
      </w:r>
      <w:r>
        <w:t>the</w:t>
      </w:r>
      <w:r>
        <w:rPr>
          <w:spacing w:val="-4"/>
        </w:rPr>
        <w:t xml:space="preserve"> </w:t>
      </w:r>
      <w:r>
        <w:t>ability</w:t>
      </w:r>
      <w:r>
        <w:rPr>
          <w:spacing w:val="-2"/>
        </w:rPr>
        <w:t xml:space="preserve"> </w:t>
      </w:r>
      <w:r>
        <w:t>to</w:t>
      </w:r>
      <w:r>
        <w:rPr>
          <w:spacing w:val="-2"/>
        </w:rPr>
        <w:t xml:space="preserve"> </w:t>
      </w:r>
      <w:r>
        <w:t>engage</w:t>
      </w:r>
      <w:r>
        <w:rPr>
          <w:spacing w:val="-2"/>
        </w:rPr>
        <w:t xml:space="preserve"> </w:t>
      </w:r>
      <w:r>
        <w:t>credibly</w:t>
      </w:r>
      <w:r>
        <w:rPr>
          <w:spacing w:val="-1"/>
        </w:rPr>
        <w:t xml:space="preserve"> </w:t>
      </w:r>
      <w:r>
        <w:t>with</w:t>
      </w:r>
      <w:r>
        <w:rPr>
          <w:spacing w:val="-4"/>
        </w:rPr>
        <w:t xml:space="preserve"> </w:t>
      </w:r>
      <w:r>
        <w:t>senior</w:t>
      </w:r>
      <w:r>
        <w:rPr>
          <w:spacing w:val="-3"/>
        </w:rPr>
        <w:t xml:space="preserve"> </w:t>
      </w:r>
      <w:r>
        <w:t>leaders</w:t>
      </w:r>
      <w:r>
        <w:rPr>
          <w:spacing w:val="-1"/>
        </w:rPr>
        <w:t xml:space="preserve"> </w:t>
      </w:r>
      <w:r>
        <w:t>and translate strategy into sequenced delivery.</w:t>
      </w:r>
    </w:p>
    <w:p w14:paraId="4F971E71" w14:textId="77777777" w:rsidR="00CF5B00" w:rsidRDefault="0068564D">
      <w:pPr>
        <w:pStyle w:val="ListParagraph"/>
        <w:numPr>
          <w:ilvl w:val="3"/>
          <w:numId w:val="1"/>
        </w:numPr>
        <w:tabs>
          <w:tab w:val="left" w:pos="1020"/>
        </w:tabs>
        <w:spacing w:before="47"/>
        <w:ind w:left="1020" w:hanging="284"/>
      </w:pPr>
      <w:r>
        <w:t>Experience</w:t>
      </w:r>
      <w:r>
        <w:rPr>
          <w:spacing w:val="-9"/>
        </w:rPr>
        <w:t xml:space="preserve"> </w:t>
      </w:r>
      <w:r>
        <w:t>overseeing</w:t>
      </w:r>
      <w:r>
        <w:rPr>
          <w:spacing w:val="-8"/>
        </w:rPr>
        <w:t xml:space="preserve"> </w:t>
      </w:r>
      <w:r>
        <w:t>vendors</w:t>
      </w:r>
      <w:r>
        <w:rPr>
          <w:spacing w:val="-8"/>
        </w:rPr>
        <w:t xml:space="preserve"> </w:t>
      </w:r>
      <w:r>
        <w:t>and</w:t>
      </w:r>
      <w:r>
        <w:rPr>
          <w:spacing w:val="-10"/>
        </w:rPr>
        <w:t xml:space="preserve"> </w:t>
      </w:r>
      <w:r>
        <w:t>ensuring</w:t>
      </w:r>
      <w:r>
        <w:rPr>
          <w:spacing w:val="-10"/>
        </w:rPr>
        <w:t xml:space="preserve"> </w:t>
      </w:r>
      <w:r>
        <w:t>capability</w:t>
      </w:r>
      <w:r>
        <w:rPr>
          <w:spacing w:val="-7"/>
        </w:rPr>
        <w:t xml:space="preserve"> </w:t>
      </w:r>
      <w:r>
        <w:rPr>
          <w:spacing w:val="-2"/>
        </w:rPr>
        <w:t>uplift.</w:t>
      </w:r>
    </w:p>
    <w:p w14:paraId="7377A9F1" w14:textId="77777777" w:rsidR="00CF5B00" w:rsidRDefault="0068564D">
      <w:pPr>
        <w:pStyle w:val="ListParagraph"/>
        <w:numPr>
          <w:ilvl w:val="3"/>
          <w:numId w:val="1"/>
        </w:numPr>
        <w:tabs>
          <w:tab w:val="left" w:pos="1020"/>
        </w:tabs>
        <w:ind w:left="1020" w:hanging="284"/>
      </w:pPr>
      <w:r>
        <w:t>Strong</w:t>
      </w:r>
      <w:r>
        <w:rPr>
          <w:spacing w:val="-6"/>
        </w:rPr>
        <w:t xml:space="preserve"> </w:t>
      </w:r>
      <w:r>
        <w:t>governance</w:t>
      </w:r>
      <w:r>
        <w:rPr>
          <w:spacing w:val="-8"/>
        </w:rPr>
        <w:t xml:space="preserve"> </w:t>
      </w:r>
      <w:r>
        <w:t>and</w:t>
      </w:r>
      <w:r>
        <w:rPr>
          <w:spacing w:val="-8"/>
        </w:rPr>
        <w:t xml:space="preserve"> </w:t>
      </w:r>
      <w:r>
        <w:t>risk</w:t>
      </w:r>
      <w:r>
        <w:rPr>
          <w:spacing w:val="-5"/>
        </w:rPr>
        <w:t xml:space="preserve"> </w:t>
      </w:r>
      <w:r>
        <w:t>awareness,</w:t>
      </w:r>
      <w:r>
        <w:rPr>
          <w:spacing w:val="-3"/>
        </w:rPr>
        <w:t xml:space="preserve"> </w:t>
      </w:r>
      <w:r>
        <w:t>including</w:t>
      </w:r>
      <w:r>
        <w:rPr>
          <w:spacing w:val="-8"/>
        </w:rPr>
        <w:t xml:space="preserve"> </w:t>
      </w:r>
      <w:r>
        <w:t>AI</w:t>
      </w:r>
      <w:r>
        <w:rPr>
          <w:spacing w:val="-4"/>
        </w:rPr>
        <w:t xml:space="preserve"> </w:t>
      </w:r>
      <w:r>
        <w:t>data</w:t>
      </w:r>
      <w:r>
        <w:rPr>
          <w:spacing w:val="-7"/>
        </w:rPr>
        <w:t xml:space="preserve"> </w:t>
      </w:r>
      <w:r>
        <w:t>exposure</w:t>
      </w:r>
      <w:r>
        <w:rPr>
          <w:spacing w:val="-7"/>
        </w:rPr>
        <w:t xml:space="preserve"> </w:t>
      </w:r>
      <w:r>
        <w:rPr>
          <w:spacing w:val="-2"/>
        </w:rPr>
        <w:t>considerations.</w:t>
      </w:r>
    </w:p>
    <w:p w14:paraId="50BF7B09" w14:textId="77777777" w:rsidR="00CF5B00" w:rsidRDefault="0068564D">
      <w:pPr>
        <w:pStyle w:val="ListParagraph"/>
        <w:numPr>
          <w:ilvl w:val="3"/>
          <w:numId w:val="1"/>
        </w:numPr>
        <w:tabs>
          <w:tab w:val="left" w:pos="1020"/>
        </w:tabs>
        <w:spacing w:before="57"/>
        <w:ind w:left="1020" w:hanging="284"/>
      </w:pPr>
      <w:r>
        <w:t>Commitment</w:t>
      </w:r>
      <w:r>
        <w:rPr>
          <w:spacing w:val="-9"/>
        </w:rPr>
        <w:t xml:space="preserve"> </w:t>
      </w:r>
      <w:r>
        <w:t>to</w:t>
      </w:r>
      <w:r>
        <w:rPr>
          <w:spacing w:val="-4"/>
        </w:rPr>
        <w:t xml:space="preserve"> </w:t>
      </w:r>
      <w:r>
        <w:t>equal</w:t>
      </w:r>
      <w:r>
        <w:rPr>
          <w:spacing w:val="-5"/>
        </w:rPr>
        <w:t xml:space="preserve"> </w:t>
      </w:r>
      <w:r>
        <w:t>opportunity</w:t>
      </w:r>
      <w:r>
        <w:rPr>
          <w:spacing w:val="-6"/>
        </w:rPr>
        <w:t xml:space="preserve"> </w:t>
      </w:r>
      <w:r>
        <w:t>and</w:t>
      </w:r>
      <w:r>
        <w:rPr>
          <w:spacing w:val="-5"/>
        </w:rPr>
        <w:t xml:space="preserve"> </w:t>
      </w:r>
      <w:r>
        <w:t>to</w:t>
      </w:r>
      <w:r>
        <w:rPr>
          <w:spacing w:val="-6"/>
        </w:rPr>
        <w:t xml:space="preserve"> </w:t>
      </w:r>
      <w:r>
        <w:t>the</w:t>
      </w:r>
      <w:r>
        <w:rPr>
          <w:spacing w:val="-6"/>
        </w:rPr>
        <w:t xml:space="preserve"> </w:t>
      </w:r>
      <w:r>
        <w:t>University’s</w:t>
      </w:r>
      <w:r>
        <w:rPr>
          <w:spacing w:val="-5"/>
        </w:rPr>
        <w:t xml:space="preserve"> </w:t>
      </w:r>
      <w:r>
        <w:t>partnership</w:t>
      </w:r>
      <w:r>
        <w:rPr>
          <w:spacing w:val="-4"/>
        </w:rPr>
        <w:t xml:space="preserve"> </w:t>
      </w:r>
      <w:r>
        <w:t>with</w:t>
      </w:r>
      <w:r>
        <w:rPr>
          <w:spacing w:val="-7"/>
        </w:rPr>
        <w:t xml:space="preserve"> </w:t>
      </w:r>
      <w:r>
        <w:t>Māori</w:t>
      </w:r>
      <w:r>
        <w:rPr>
          <w:spacing w:val="-5"/>
        </w:rPr>
        <w:t xml:space="preserve"> </w:t>
      </w:r>
      <w:r>
        <w:t>as</w:t>
      </w:r>
      <w:r>
        <w:rPr>
          <w:spacing w:val="-5"/>
        </w:rPr>
        <w:t xml:space="preserve"> </w:t>
      </w:r>
      <w:r>
        <w:rPr>
          <w:spacing w:val="-2"/>
        </w:rPr>
        <w:t>intended</w:t>
      </w:r>
    </w:p>
    <w:p w14:paraId="5CDFE51B" w14:textId="77777777" w:rsidR="00CF5B00" w:rsidRDefault="0068564D">
      <w:pPr>
        <w:pStyle w:val="BodyText"/>
        <w:spacing w:before="16"/>
        <w:ind w:left="1022"/>
      </w:pPr>
      <w:r>
        <w:t>by</w:t>
      </w:r>
      <w:r>
        <w:rPr>
          <w:spacing w:val="-7"/>
        </w:rPr>
        <w:t xml:space="preserve"> </w:t>
      </w:r>
      <w:r>
        <w:t>the</w:t>
      </w:r>
      <w:r>
        <w:rPr>
          <w:spacing w:val="-7"/>
        </w:rPr>
        <w:t xml:space="preserve"> </w:t>
      </w:r>
      <w:r>
        <w:t>Treaty</w:t>
      </w:r>
      <w:r>
        <w:rPr>
          <w:spacing w:val="-6"/>
        </w:rPr>
        <w:t xml:space="preserve"> </w:t>
      </w:r>
      <w:r>
        <w:t>of</w:t>
      </w:r>
      <w:r>
        <w:rPr>
          <w:spacing w:val="-6"/>
        </w:rPr>
        <w:t xml:space="preserve"> </w:t>
      </w:r>
      <w:r>
        <w:t>Waitangi.</w:t>
      </w:r>
      <w:r>
        <w:rPr>
          <w:spacing w:val="-3"/>
        </w:rPr>
        <w:t xml:space="preserve"> </w:t>
      </w:r>
      <w:r>
        <w:t>Demonstrated</w:t>
      </w:r>
      <w:r>
        <w:rPr>
          <w:spacing w:val="-6"/>
        </w:rPr>
        <w:t xml:space="preserve"> </w:t>
      </w:r>
      <w:r>
        <w:t>awareness</w:t>
      </w:r>
      <w:r>
        <w:rPr>
          <w:spacing w:val="-4"/>
        </w:rPr>
        <w:t xml:space="preserve"> </w:t>
      </w:r>
      <w:r>
        <w:t>of</w:t>
      </w:r>
      <w:r>
        <w:rPr>
          <w:spacing w:val="-7"/>
        </w:rPr>
        <w:t xml:space="preserve"> </w:t>
      </w:r>
      <w:r>
        <w:t>Māori</w:t>
      </w:r>
      <w:r>
        <w:rPr>
          <w:spacing w:val="-5"/>
        </w:rPr>
        <w:t xml:space="preserve"> </w:t>
      </w:r>
      <w:r>
        <w:t>and</w:t>
      </w:r>
      <w:r>
        <w:rPr>
          <w:spacing w:val="-7"/>
        </w:rPr>
        <w:t xml:space="preserve"> </w:t>
      </w:r>
      <w:r>
        <w:t>Pacific</w:t>
      </w:r>
      <w:r>
        <w:rPr>
          <w:spacing w:val="-3"/>
        </w:rPr>
        <w:t xml:space="preserve"> </w:t>
      </w:r>
      <w:r>
        <w:rPr>
          <w:spacing w:val="-2"/>
        </w:rPr>
        <w:t>cultures.</w:t>
      </w:r>
    </w:p>
    <w:p w14:paraId="146518AC" w14:textId="77777777" w:rsidR="00CF5B00" w:rsidRDefault="00CF5B00">
      <w:pPr>
        <w:pStyle w:val="BodyText"/>
        <w:spacing w:before="60"/>
      </w:pPr>
    </w:p>
    <w:p w14:paraId="05704C7D" w14:textId="77777777" w:rsidR="00CF5B00" w:rsidRDefault="0068564D">
      <w:pPr>
        <w:pStyle w:val="Heading2"/>
        <w:spacing w:before="1"/>
        <w:ind w:left="141"/>
      </w:pPr>
      <w:r>
        <w:rPr>
          <w:spacing w:val="-2"/>
        </w:rPr>
        <w:t>Preferred</w:t>
      </w:r>
    </w:p>
    <w:p w14:paraId="40330E42" w14:textId="77777777" w:rsidR="00CF5B00" w:rsidRDefault="0068564D">
      <w:pPr>
        <w:pStyle w:val="ListParagraph"/>
        <w:numPr>
          <w:ilvl w:val="3"/>
          <w:numId w:val="1"/>
        </w:numPr>
        <w:tabs>
          <w:tab w:val="left" w:pos="1020"/>
        </w:tabs>
        <w:spacing w:before="124"/>
        <w:ind w:left="1020" w:hanging="284"/>
      </w:pPr>
      <w:r>
        <w:t>Experience</w:t>
      </w:r>
      <w:r>
        <w:rPr>
          <w:spacing w:val="-9"/>
        </w:rPr>
        <w:t xml:space="preserve"> </w:t>
      </w:r>
      <w:r>
        <w:t>in</w:t>
      </w:r>
      <w:r>
        <w:rPr>
          <w:spacing w:val="-7"/>
        </w:rPr>
        <w:t xml:space="preserve"> </w:t>
      </w:r>
      <w:r>
        <w:t>higher</w:t>
      </w:r>
      <w:r>
        <w:rPr>
          <w:spacing w:val="-8"/>
        </w:rPr>
        <w:t xml:space="preserve"> </w:t>
      </w:r>
      <w:r>
        <w:t>education</w:t>
      </w:r>
      <w:r>
        <w:rPr>
          <w:spacing w:val="-6"/>
        </w:rPr>
        <w:t xml:space="preserve"> </w:t>
      </w:r>
      <w:r>
        <w:t>or</w:t>
      </w:r>
      <w:r>
        <w:rPr>
          <w:spacing w:val="-8"/>
        </w:rPr>
        <w:t xml:space="preserve"> </w:t>
      </w:r>
      <w:r>
        <w:t>similar</w:t>
      </w:r>
      <w:r>
        <w:rPr>
          <w:spacing w:val="-8"/>
        </w:rPr>
        <w:t xml:space="preserve"> </w:t>
      </w:r>
      <w:r>
        <w:t>multi-stakeholder</w:t>
      </w:r>
      <w:r>
        <w:rPr>
          <w:spacing w:val="-5"/>
        </w:rPr>
        <w:t xml:space="preserve"> </w:t>
      </w:r>
      <w:r>
        <w:rPr>
          <w:spacing w:val="-2"/>
        </w:rPr>
        <w:t>environments.</w:t>
      </w:r>
    </w:p>
    <w:p w14:paraId="01B6D252" w14:textId="77777777" w:rsidR="00CF5B00" w:rsidRDefault="0068564D">
      <w:pPr>
        <w:pStyle w:val="ListParagraph"/>
        <w:numPr>
          <w:ilvl w:val="3"/>
          <w:numId w:val="1"/>
        </w:numPr>
        <w:tabs>
          <w:tab w:val="left" w:pos="1020"/>
        </w:tabs>
        <w:spacing w:before="56"/>
        <w:ind w:left="1020" w:hanging="284"/>
      </w:pPr>
      <w:r>
        <w:t>Familiarity</w:t>
      </w:r>
      <w:r>
        <w:rPr>
          <w:spacing w:val="-5"/>
        </w:rPr>
        <w:t xml:space="preserve"> </w:t>
      </w:r>
      <w:r>
        <w:t>with</w:t>
      </w:r>
      <w:r>
        <w:rPr>
          <w:spacing w:val="-5"/>
        </w:rPr>
        <w:t xml:space="preserve"> </w:t>
      </w:r>
      <w:r>
        <w:t>Databricks</w:t>
      </w:r>
      <w:r>
        <w:rPr>
          <w:spacing w:val="-4"/>
        </w:rPr>
        <w:t xml:space="preserve"> </w:t>
      </w:r>
      <w:r>
        <w:t>and</w:t>
      </w:r>
      <w:r>
        <w:rPr>
          <w:spacing w:val="-5"/>
        </w:rPr>
        <w:t xml:space="preserve"> </w:t>
      </w:r>
      <w:r>
        <w:t>Power</w:t>
      </w:r>
      <w:r>
        <w:rPr>
          <w:spacing w:val="-6"/>
        </w:rPr>
        <w:t xml:space="preserve"> </w:t>
      </w:r>
      <w:r>
        <w:t>BI</w:t>
      </w:r>
      <w:r>
        <w:rPr>
          <w:spacing w:val="-6"/>
        </w:rPr>
        <w:t xml:space="preserve"> </w:t>
      </w:r>
      <w:r>
        <w:rPr>
          <w:spacing w:val="-2"/>
        </w:rPr>
        <w:t>ecosystems.</w:t>
      </w:r>
    </w:p>
    <w:p w14:paraId="5DAF4D2F" w14:textId="77777777" w:rsidR="00CF5B00" w:rsidRDefault="0068564D">
      <w:pPr>
        <w:pStyle w:val="ListParagraph"/>
        <w:numPr>
          <w:ilvl w:val="3"/>
          <w:numId w:val="1"/>
        </w:numPr>
        <w:tabs>
          <w:tab w:val="left" w:pos="1020"/>
        </w:tabs>
        <w:spacing w:before="60"/>
        <w:ind w:left="1020" w:hanging="284"/>
      </w:pPr>
      <w:r>
        <w:t>Experience</w:t>
      </w:r>
      <w:r>
        <w:rPr>
          <w:spacing w:val="-10"/>
        </w:rPr>
        <w:t xml:space="preserve"> </w:t>
      </w:r>
      <w:r>
        <w:t>operating</w:t>
      </w:r>
      <w:r>
        <w:rPr>
          <w:spacing w:val="-7"/>
        </w:rPr>
        <w:t xml:space="preserve"> </w:t>
      </w:r>
      <w:r>
        <w:t>within</w:t>
      </w:r>
      <w:r>
        <w:rPr>
          <w:spacing w:val="-7"/>
        </w:rPr>
        <w:t xml:space="preserve"> </w:t>
      </w:r>
      <w:r>
        <w:t>enterprise</w:t>
      </w:r>
      <w:r>
        <w:rPr>
          <w:spacing w:val="-9"/>
        </w:rPr>
        <w:t xml:space="preserve"> </w:t>
      </w:r>
      <w:r>
        <w:t>risk</w:t>
      </w:r>
      <w:r>
        <w:rPr>
          <w:spacing w:val="-6"/>
        </w:rPr>
        <w:t xml:space="preserve"> </w:t>
      </w:r>
      <w:r>
        <w:t>and</w:t>
      </w:r>
      <w:r>
        <w:rPr>
          <w:spacing w:val="-9"/>
        </w:rPr>
        <w:t xml:space="preserve"> </w:t>
      </w:r>
      <w:r>
        <w:t>digital</w:t>
      </w:r>
      <w:r>
        <w:rPr>
          <w:spacing w:val="-8"/>
        </w:rPr>
        <w:t xml:space="preserve"> </w:t>
      </w:r>
      <w:r>
        <w:t>governance</w:t>
      </w:r>
      <w:r>
        <w:rPr>
          <w:spacing w:val="-9"/>
        </w:rPr>
        <w:t xml:space="preserve"> </w:t>
      </w:r>
      <w:r>
        <w:rPr>
          <w:spacing w:val="-2"/>
        </w:rPr>
        <w:t>frameworks.</w:t>
      </w:r>
    </w:p>
    <w:p w14:paraId="2930E32A" w14:textId="77777777" w:rsidR="00CF5B00" w:rsidRDefault="00CF5B00">
      <w:pPr>
        <w:pStyle w:val="BodyText"/>
        <w:spacing w:before="75"/>
      </w:pPr>
    </w:p>
    <w:p w14:paraId="538779A1" w14:textId="77777777" w:rsidR="00CF5B00" w:rsidRDefault="0068564D">
      <w:pPr>
        <w:pStyle w:val="Heading1"/>
        <w:ind w:left="141"/>
      </w:pPr>
      <w:r>
        <w:t>PERSONAL</w:t>
      </w:r>
      <w:r>
        <w:rPr>
          <w:spacing w:val="-8"/>
        </w:rPr>
        <w:t xml:space="preserve"> </w:t>
      </w:r>
      <w:r>
        <w:rPr>
          <w:spacing w:val="-2"/>
        </w:rPr>
        <w:t>QUALITIES</w:t>
      </w:r>
    </w:p>
    <w:p w14:paraId="0F51F83F" w14:textId="77777777" w:rsidR="00CF5B00" w:rsidRDefault="00CF5B00">
      <w:pPr>
        <w:pStyle w:val="BodyText"/>
        <w:spacing w:before="41"/>
        <w:rPr>
          <w:b/>
        </w:rPr>
      </w:pPr>
    </w:p>
    <w:p w14:paraId="56AD4BCC" w14:textId="77777777" w:rsidR="00CF5B00" w:rsidRDefault="0068564D">
      <w:pPr>
        <w:pStyle w:val="ListParagraph"/>
        <w:numPr>
          <w:ilvl w:val="3"/>
          <w:numId w:val="1"/>
        </w:numPr>
        <w:tabs>
          <w:tab w:val="left" w:pos="1020"/>
        </w:tabs>
        <w:spacing w:before="0"/>
        <w:ind w:left="1020" w:hanging="284"/>
      </w:pPr>
      <w:r>
        <w:t>Structured,</w:t>
      </w:r>
      <w:r>
        <w:rPr>
          <w:spacing w:val="-7"/>
        </w:rPr>
        <w:t xml:space="preserve"> </w:t>
      </w:r>
      <w:r>
        <w:t>pragmatic,</w:t>
      </w:r>
      <w:r>
        <w:rPr>
          <w:spacing w:val="-9"/>
        </w:rPr>
        <w:t xml:space="preserve"> </w:t>
      </w:r>
      <w:r>
        <w:t>and</w:t>
      </w:r>
      <w:r>
        <w:rPr>
          <w:spacing w:val="-7"/>
        </w:rPr>
        <w:t xml:space="preserve"> </w:t>
      </w:r>
      <w:r>
        <w:rPr>
          <w:spacing w:val="-2"/>
        </w:rPr>
        <w:t>disciplined.</w:t>
      </w:r>
    </w:p>
    <w:p w14:paraId="5141B2D1" w14:textId="77777777" w:rsidR="00CF5B00" w:rsidRDefault="0068564D">
      <w:pPr>
        <w:pStyle w:val="ListParagraph"/>
        <w:numPr>
          <w:ilvl w:val="3"/>
          <w:numId w:val="1"/>
        </w:numPr>
        <w:tabs>
          <w:tab w:val="left" w:pos="1020"/>
        </w:tabs>
        <w:ind w:left="1020" w:hanging="284"/>
      </w:pPr>
      <w:proofErr w:type="gramStart"/>
      <w:r>
        <w:t>Comfortable</w:t>
      </w:r>
      <w:proofErr w:type="gramEnd"/>
      <w:r>
        <w:rPr>
          <w:spacing w:val="-9"/>
        </w:rPr>
        <w:t xml:space="preserve"> </w:t>
      </w:r>
      <w:r>
        <w:t>making</w:t>
      </w:r>
      <w:r>
        <w:rPr>
          <w:spacing w:val="-7"/>
        </w:rPr>
        <w:t xml:space="preserve"> </w:t>
      </w:r>
      <w:r>
        <w:t>firm</w:t>
      </w:r>
      <w:r>
        <w:rPr>
          <w:spacing w:val="-6"/>
        </w:rPr>
        <w:t xml:space="preserve"> </w:t>
      </w:r>
      <w:r>
        <w:t>decisions</w:t>
      </w:r>
      <w:r>
        <w:rPr>
          <w:spacing w:val="-4"/>
        </w:rPr>
        <w:t xml:space="preserve"> </w:t>
      </w:r>
      <w:r>
        <w:t>aligned</w:t>
      </w:r>
      <w:r>
        <w:rPr>
          <w:spacing w:val="-5"/>
        </w:rPr>
        <w:t xml:space="preserve"> </w:t>
      </w:r>
      <w:r>
        <w:t>to</w:t>
      </w:r>
      <w:r>
        <w:rPr>
          <w:spacing w:val="-7"/>
        </w:rPr>
        <w:t xml:space="preserve"> </w:t>
      </w:r>
      <w:r>
        <w:t>standards</w:t>
      </w:r>
      <w:r>
        <w:rPr>
          <w:spacing w:val="-4"/>
        </w:rPr>
        <w:t xml:space="preserve"> </w:t>
      </w:r>
      <w:r>
        <w:t>and</w:t>
      </w:r>
      <w:r>
        <w:rPr>
          <w:spacing w:val="-7"/>
        </w:rPr>
        <w:t xml:space="preserve"> </w:t>
      </w:r>
      <w:r>
        <w:t>risk</w:t>
      </w:r>
      <w:r>
        <w:rPr>
          <w:spacing w:val="-6"/>
        </w:rPr>
        <w:t xml:space="preserve"> </w:t>
      </w:r>
      <w:r>
        <w:rPr>
          <w:spacing w:val="-2"/>
        </w:rPr>
        <w:t>appetite.</w:t>
      </w:r>
    </w:p>
    <w:p w14:paraId="6075D05E" w14:textId="77777777" w:rsidR="00CF5B00" w:rsidRDefault="0068564D">
      <w:pPr>
        <w:pStyle w:val="ListParagraph"/>
        <w:numPr>
          <w:ilvl w:val="3"/>
          <w:numId w:val="1"/>
        </w:numPr>
        <w:tabs>
          <w:tab w:val="left" w:pos="1020"/>
        </w:tabs>
        <w:spacing w:before="60"/>
        <w:ind w:left="1020" w:hanging="284"/>
      </w:pPr>
      <w:r>
        <w:t>Collaborative</w:t>
      </w:r>
      <w:r>
        <w:rPr>
          <w:spacing w:val="-5"/>
        </w:rPr>
        <w:t xml:space="preserve"> </w:t>
      </w:r>
      <w:r>
        <w:t>but</w:t>
      </w:r>
      <w:r>
        <w:rPr>
          <w:spacing w:val="-4"/>
        </w:rPr>
        <w:t xml:space="preserve"> </w:t>
      </w:r>
      <w:r>
        <w:t>not</w:t>
      </w:r>
      <w:r>
        <w:rPr>
          <w:spacing w:val="-5"/>
        </w:rPr>
        <w:t xml:space="preserve"> </w:t>
      </w:r>
      <w:r>
        <w:t>easily</w:t>
      </w:r>
      <w:r>
        <w:rPr>
          <w:spacing w:val="-4"/>
        </w:rPr>
        <w:t xml:space="preserve"> </w:t>
      </w:r>
      <w:r>
        <w:t>swayed</w:t>
      </w:r>
      <w:r>
        <w:rPr>
          <w:spacing w:val="-4"/>
        </w:rPr>
        <w:t xml:space="preserve"> </w:t>
      </w:r>
      <w:r>
        <w:t>by</w:t>
      </w:r>
      <w:r>
        <w:rPr>
          <w:spacing w:val="-3"/>
        </w:rPr>
        <w:t xml:space="preserve"> </w:t>
      </w:r>
      <w:r>
        <w:t>ad</w:t>
      </w:r>
      <w:r>
        <w:rPr>
          <w:spacing w:val="-6"/>
        </w:rPr>
        <w:t xml:space="preserve"> </w:t>
      </w:r>
      <w:r>
        <w:t>hoc</w:t>
      </w:r>
      <w:r>
        <w:rPr>
          <w:spacing w:val="-5"/>
        </w:rPr>
        <w:t xml:space="preserve"> </w:t>
      </w:r>
      <w:r>
        <w:rPr>
          <w:spacing w:val="-2"/>
        </w:rPr>
        <w:t>demand.</w:t>
      </w:r>
    </w:p>
    <w:p w14:paraId="22C79B30" w14:textId="77777777" w:rsidR="00CF5B00" w:rsidRDefault="0068564D">
      <w:pPr>
        <w:pStyle w:val="ListParagraph"/>
        <w:numPr>
          <w:ilvl w:val="3"/>
          <w:numId w:val="1"/>
        </w:numPr>
        <w:tabs>
          <w:tab w:val="left" w:pos="1020"/>
        </w:tabs>
        <w:spacing w:before="57"/>
        <w:ind w:left="1020" w:hanging="284"/>
      </w:pPr>
      <w:r>
        <w:t>Able</w:t>
      </w:r>
      <w:r>
        <w:rPr>
          <w:spacing w:val="-7"/>
        </w:rPr>
        <w:t xml:space="preserve"> </w:t>
      </w:r>
      <w:r>
        <w:t>to</w:t>
      </w:r>
      <w:r>
        <w:rPr>
          <w:spacing w:val="-6"/>
        </w:rPr>
        <w:t xml:space="preserve"> </w:t>
      </w:r>
      <w:r>
        <w:t>balance</w:t>
      </w:r>
      <w:r>
        <w:rPr>
          <w:spacing w:val="-9"/>
        </w:rPr>
        <w:t xml:space="preserve"> </w:t>
      </w:r>
      <w:r>
        <w:t>long-term</w:t>
      </w:r>
      <w:r>
        <w:rPr>
          <w:spacing w:val="-5"/>
        </w:rPr>
        <w:t xml:space="preserve"> </w:t>
      </w:r>
      <w:r>
        <w:t>platform</w:t>
      </w:r>
      <w:r>
        <w:rPr>
          <w:spacing w:val="-7"/>
        </w:rPr>
        <w:t xml:space="preserve"> </w:t>
      </w:r>
      <w:r>
        <w:t>integrity</w:t>
      </w:r>
      <w:r>
        <w:rPr>
          <w:spacing w:val="-6"/>
        </w:rPr>
        <w:t xml:space="preserve"> </w:t>
      </w:r>
      <w:r>
        <w:t>with</w:t>
      </w:r>
      <w:r>
        <w:rPr>
          <w:spacing w:val="-10"/>
        </w:rPr>
        <w:t xml:space="preserve"> </w:t>
      </w:r>
      <w:r>
        <w:t>short-term</w:t>
      </w:r>
      <w:r>
        <w:rPr>
          <w:spacing w:val="-7"/>
        </w:rPr>
        <w:t xml:space="preserve"> </w:t>
      </w:r>
      <w:r>
        <w:t>institutional</w:t>
      </w:r>
      <w:r>
        <w:rPr>
          <w:spacing w:val="-7"/>
        </w:rPr>
        <w:t xml:space="preserve"> </w:t>
      </w:r>
      <w:r>
        <w:rPr>
          <w:spacing w:val="-2"/>
        </w:rPr>
        <w:t>needs.</w:t>
      </w:r>
    </w:p>
    <w:p w14:paraId="5E994FA3" w14:textId="77777777" w:rsidR="00CF5B00" w:rsidRDefault="0068564D">
      <w:pPr>
        <w:pStyle w:val="ListParagraph"/>
        <w:numPr>
          <w:ilvl w:val="3"/>
          <w:numId w:val="1"/>
        </w:numPr>
        <w:tabs>
          <w:tab w:val="left" w:pos="1020"/>
          <w:tab w:val="left" w:pos="1022"/>
        </w:tabs>
        <w:spacing w:line="254" w:lineRule="auto"/>
        <w:ind w:right="851"/>
      </w:pPr>
      <w:r>
        <w:t>Consultative,</w:t>
      </w:r>
      <w:r>
        <w:rPr>
          <w:spacing w:val="-3"/>
        </w:rPr>
        <w:t xml:space="preserve"> </w:t>
      </w:r>
      <w:r>
        <w:t>inclusive</w:t>
      </w:r>
      <w:r>
        <w:rPr>
          <w:spacing w:val="-2"/>
        </w:rPr>
        <w:t xml:space="preserve"> </w:t>
      </w:r>
      <w:r>
        <w:t>and</w:t>
      </w:r>
      <w:r>
        <w:rPr>
          <w:spacing w:val="-2"/>
        </w:rPr>
        <w:t xml:space="preserve"> </w:t>
      </w:r>
      <w:r>
        <w:t>adaptable</w:t>
      </w:r>
      <w:r>
        <w:rPr>
          <w:spacing w:val="-4"/>
        </w:rPr>
        <w:t xml:space="preserve"> </w:t>
      </w:r>
      <w:r>
        <w:t>to</w:t>
      </w:r>
      <w:r>
        <w:rPr>
          <w:spacing w:val="-4"/>
        </w:rPr>
        <w:t xml:space="preserve"> </w:t>
      </w:r>
      <w:r>
        <w:t>successfully</w:t>
      </w:r>
      <w:r>
        <w:rPr>
          <w:spacing w:val="-1"/>
        </w:rPr>
        <w:t xml:space="preserve"> </w:t>
      </w:r>
      <w:r>
        <w:t>engage</w:t>
      </w:r>
      <w:r>
        <w:rPr>
          <w:spacing w:val="-2"/>
        </w:rPr>
        <w:t xml:space="preserve"> </w:t>
      </w:r>
      <w:r>
        <w:t>with</w:t>
      </w:r>
      <w:r>
        <w:rPr>
          <w:spacing w:val="-2"/>
        </w:rPr>
        <w:t xml:space="preserve"> </w:t>
      </w:r>
      <w:r>
        <w:t>a</w:t>
      </w:r>
      <w:r>
        <w:rPr>
          <w:spacing w:val="-4"/>
        </w:rPr>
        <w:t xml:space="preserve"> </w:t>
      </w:r>
      <w:r>
        <w:t>diverse</w:t>
      </w:r>
      <w:r>
        <w:rPr>
          <w:spacing w:val="-2"/>
        </w:rPr>
        <w:t xml:space="preserve"> </w:t>
      </w:r>
      <w:r>
        <w:t>range</w:t>
      </w:r>
      <w:r>
        <w:rPr>
          <w:spacing w:val="-4"/>
        </w:rPr>
        <w:t xml:space="preserve"> </w:t>
      </w:r>
      <w:r>
        <w:t xml:space="preserve">of stakeholders and at all levels of the </w:t>
      </w:r>
      <w:proofErr w:type="spellStart"/>
      <w:r>
        <w:t>organisation</w:t>
      </w:r>
      <w:proofErr w:type="spellEnd"/>
      <w:r>
        <w:t>.</w:t>
      </w:r>
    </w:p>
    <w:p w14:paraId="3A90F9D4" w14:textId="77777777" w:rsidR="00CF5B00" w:rsidRDefault="0068564D">
      <w:pPr>
        <w:pStyle w:val="BodyText"/>
        <w:spacing w:before="44"/>
        <w:ind w:right="102"/>
        <w:jc w:val="right"/>
      </w:pPr>
      <w:r>
        <w:t>February</w:t>
      </w:r>
      <w:r>
        <w:rPr>
          <w:spacing w:val="-3"/>
        </w:rPr>
        <w:t xml:space="preserve"> </w:t>
      </w:r>
      <w:r>
        <w:rPr>
          <w:spacing w:val="-4"/>
        </w:rPr>
        <w:t>2026</w:t>
      </w:r>
    </w:p>
    <w:sectPr w:rsidR="00CF5B00">
      <w:pgSz w:w="11920" w:h="16850"/>
      <w:pgMar w:top="72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936D5"/>
    <w:multiLevelType w:val="hybridMultilevel"/>
    <w:tmpl w:val="8BBAF83E"/>
    <w:lvl w:ilvl="0" w:tplc="FE92EDAE">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C9C66554">
      <w:numFmt w:val="bullet"/>
      <w:lvlText w:val="•"/>
      <w:lvlJc w:val="left"/>
      <w:pPr>
        <w:ind w:left="1780" w:hanging="360"/>
      </w:pPr>
      <w:rPr>
        <w:rFonts w:hint="default"/>
        <w:lang w:val="en-US" w:eastAsia="en-US" w:bidi="ar-SA"/>
      </w:rPr>
    </w:lvl>
    <w:lvl w:ilvl="2" w:tplc="C3E26552">
      <w:numFmt w:val="bullet"/>
      <w:lvlText w:val="•"/>
      <w:lvlJc w:val="left"/>
      <w:pPr>
        <w:ind w:left="2701" w:hanging="360"/>
      </w:pPr>
      <w:rPr>
        <w:rFonts w:hint="default"/>
        <w:lang w:val="en-US" w:eastAsia="en-US" w:bidi="ar-SA"/>
      </w:rPr>
    </w:lvl>
    <w:lvl w:ilvl="3" w:tplc="7514F370">
      <w:numFmt w:val="bullet"/>
      <w:lvlText w:val="•"/>
      <w:lvlJc w:val="left"/>
      <w:pPr>
        <w:ind w:left="3622" w:hanging="360"/>
      </w:pPr>
      <w:rPr>
        <w:rFonts w:hint="default"/>
        <w:lang w:val="en-US" w:eastAsia="en-US" w:bidi="ar-SA"/>
      </w:rPr>
    </w:lvl>
    <w:lvl w:ilvl="4" w:tplc="9C3C316E">
      <w:numFmt w:val="bullet"/>
      <w:lvlText w:val="•"/>
      <w:lvlJc w:val="left"/>
      <w:pPr>
        <w:ind w:left="4543" w:hanging="360"/>
      </w:pPr>
      <w:rPr>
        <w:rFonts w:hint="default"/>
        <w:lang w:val="en-US" w:eastAsia="en-US" w:bidi="ar-SA"/>
      </w:rPr>
    </w:lvl>
    <w:lvl w:ilvl="5" w:tplc="B9D6BA7C">
      <w:numFmt w:val="bullet"/>
      <w:lvlText w:val="•"/>
      <w:lvlJc w:val="left"/>
      <w:pPr>
        <w:ind w:left="5464" w:hanging="360"/>
      </w:pPr>
      <w:rPr>
        <w:rFonts w:hint="default"/>
        <w:lang w:val="en-US" w:eastAsia="en-US" w:bidi="ar-SA"/>
      </w:rPr>
    </w:lvl>
    <w:lvl w:ilvl="6" w:tplc="B85067E8">
      <w:numFmt w:val="bullet"/>
      <w:lvlText w:val="•"/>
      <w:lvlJc w:val="left"/>
      <w:pPr>
        <w:ind w:left="6385" w:hanging="360"/>
      </w:pPr>
      <w:rPr>
        <w:rFonts w:hint="default"/>
        <w:lang w:val="en-US" w:eastAsia="en-US" w:bidi="ar-SA"/>
      </w:rPr>
    </w:lvl>
    <w:lvl w:ilvl="7" w:tplc="C6346D24">
      <w:numFmt w:val="bullet"/>
      <w:lvlText w:val="•"/>
      <w:lvlJc w:val="left"/>
      <w:pPr>
        <w:ind w:left="7306" w:hanging="360"/>
      </w:pPr>
      <w:rPr>
        <w:rFonts w:hint="default"/>
        <w:lang w:val="en-US" w:eastAsia="en-US" w:bidi="ar-SA"/>
      </w:rPr>
    </w:lvl>
    <w:lvl w:ilvl="8" w:tplc="6548068E">
      <w:numFmt w:val="bullet"/>
      <w:lvlText w:val="•"/>
      <w:lvlJc w:val="left"/>
      <w:pPr>
        <w:ind w:left="8227" w:hanging="360"/>
      </w:pPr>
      <w:rPr>
        <w:rFonts w:hint="default"/>
        <w:lang w:val="en-US" w:eastAsia="en-US" w:bidi="ar-SA"/>
      </w:rPr>
    </w:lvl>
  </w:abstractNum>
  <w:abstractNum w:abstractNumId="1" w15:restartNumberingAfterBreak="0">
    <w:nsid w:val="510277D5"/>
    <w:multiLevelType w:val="hybridMultilevel"/>
    <w:tmpl w:val="62F82428"/>
    <w:lvl w:ilvl="0" w:tplc="87EA94BA">
      <w:numFmt w:val="bullet"/>
      <w:lvlText w:val=""/>
      <w:lvlJc w:val="left"/>
      <w:pPr>
        <w:ind w:left="311" w:hanging="284"/>
      </w:pPr>
      <w:rPr>
        <w:rFonts w:ascii="Symbol" w:eastAsia="Symbol" w:hAnsi="Symbol" w:cs="Symbol" w:hint="default"/>
        <w:b w:val="0"/>
        <w:bCs w:val="0"/>
        <w:i w:val="0"/>
        <w:iCs w:val="0"/>
        <w:spacing w:val="0"/>
        <w:w w:val="100"/>
        <w:sz w:val="22"/>
        <w:szCs w:val="22"/>
        <w:lang w:val="en-US" w:eastAsia="en-US" w:bidi="ar-SA"/>
      </w:rPr>
    </w:lvl>
    <w:lvl w:ilvl="1" w:tplc="33FA6EF0">
      <w:numFmt w:val="bullet"/>
      <w:lvlText w:val=""/>
      <w:lvlJc w:val="left"/>
      <w:pPr>
        <w:ind w:left="597" w:hanging="286"/>
      </w:pPr>
      <w:rPr>
        <w:rFonts w:ascii="Symbol" w:eastAsia="Symbol" w:hAnsi="Symbol" w:cs="Symbol" w:hint="default"/>
        <w:b w:val="0"/>
        <w:bCs w:val="0"/>
        <w:i w:val="0"/>
        <w:iCs w:val="0"/>
        <w:spacing w:val="0"/>
        <w:w w:val="100"/>
        <w:sz w:val="22"/>
        <w:szCs w:val="22"/>
        <w:lang w:val="en-US" w:eastAsia="en-US" w:bidi="ar-SA"/>
      </w:rPr>
    </w:lvl>
    <w:lvl w:ilvl="2" w:tplc="66D429B6">
      <w:numFmt w:val="bullet"/>
      <w:lvlText w:val=""/>
      <w:lvlJc w:val="left"/>
      <w:pPr>
        <w:ind w:left="880" w:hanging="286"/>
      </w:pPr>
      <w:rPr>
        <w:rFonts w:ascii="Symbol" w:eastAsia="Symbol" w:hAnsi="Symbol" w:cs="Symbol" w:hint="default"/>
        <w:b w:val="0"/>
        <w:bCs w:val="0"/>
        <w:i w:val="0"/>
        <w:iCs w:val="0"/>
        <w:spacing w:val="0"/>
        <w:w w:val="100"/>
        <w:sz w:val="22"/>
        <w:szCs w:val="22"/>
        <w:lang w:val="en-US" w:eastAsia="en-US" w:bidi="ar-SA"/>
      </w:rPr>
    </w:lvl>
    <w:lvl w:ilvl="3" w:tplc="9CAE28EC">
      <w:numFmt w:val="bullet"/>
      <w:lvlText w:val=""/>
      <w:lvlJc w:val="left"/>
      <w:pPr>
        <w:ind w:left="1022" w:hanging="286"/>
      </w:pPr>
      <w:rPr>
        <w:rFonts w:ascii="Symbol" w:eastAsia="Symbol" w:hAnsi="Symbol" w:cs="Symbol" w:hint="default"/>
        <w:b w:val="0"/>
        <w:bCs w:val="0"/>
        <w:i w:val="0"/>
        <w:iCs w:val="0"/>
        <w:spacing w:val="0"/>
        <w:w w:val="100"/>
        <w:sz w:val="22"/>
        <w:szCs w:val="22"/>
        <w:lang w:val="en-US" w:eastAsia="en-US" w:bidi="ar-SA"/>
      </w:rPr>
    </w:lvl>
    <w:lvl w:ilvl="4" w:tplc="5768818E">
      <w:numFmt w:val="bullet"/>
      <w:lvlText w:val="•"/>
      <w:lvlJc w:val="left"/>
      <w:pPr>
        <w:ind w:left="2312" w:hanging="286"/>
      </w:pPr>
      <w:rPr>
        <w:rFonts w:hint="default"/>
        <w:lang w:val="en-US" w:eastAsia="en-US" w:bidi="ar-SA"/>
      </w:rPr>
    </w:lvl>
    <w:lvl w:ilvl="5" w:tplc="A1887230">
      <w:numFmt w:val="bullet"/>
      <w:lvlText w:val="•"/>
      <w:lvlJc w:val="left"/>
      <w:pPr>
        <w:ind w:left="3605" w:hanging="286"/>
      </w:pPr>
      <w:rPr>
        <w:rFonts w:hint="default"/>
        <w:lang w:val="en-US" w:eastAsia="en-US" w:bidi="ar-SA"/>
      </w:rPr>
    </w:lvl>
    <w:lvl w:ilvl="6" w:tplc="FC1A2D74">
      <w:numFmt w:val="bullet"/>
      <w:lvlText w:val="•"/>
      <w:lvlJc w:val="left"/>
      <w:pPr>
        <w:ind w:left="4898" w:hanging="286"/>
      </w:pPr>
      <w:rPr>
        <w:rFonts w:hint="default"/>
        <w:lang w:val="en-US" w:eastAsia="en-US" w:bidi="ar-SA"/>
      </w:rPr>
    </w:lvl>
    <w:lvl w:ilvl="7" w:tplc="17D6C43A">
      <w:numFmt w:val="bullet"/>
      <w:lvlText w:val="•"/>
      <w:lvlJc w:val="left"/>
      <w:pPr>
        <w:ind w:left="6190" w:hanging="286"/>
      </w:pPr>
      <w:rPr>
        <w:rFonts w:hint="default"/>
        <w:lang w:val="en-US" w:eastAsia="en-US" w:bidi="ar-SA"/>
      </w:rPr>
    </w:lvl>
    <w:lvl w:ilvl="8" w:tplc="76D8ABEC">
      <w:numFmt w:val="bullet"/>
      <w:lvlText w:val="•"/>
      <w:lvlJc w:val="left"/>
      <w:pPr>
        <w:ind w:left="7483" w:hanging="286"/>
      </w:pPr>
      <w:rPr>
        <w:rFonts w:hint="default"/>
        <w:lang w:val="en-US" w:eastAsia="en-US" w:bidi="ar-SA"/>
      </w:rPr>
    </w:lvl>
  </w:abstractNum>
  <w:abstractNum w:abstractNumId="2" w15:restartNumberingAfterBreak="0">
    <w:nsid w:val="73154EBE"/>
    <w:multiLevelType w:val="hybridMultilevel"/>
    <w:tmpl w:val="850EE1BA"/>
    <w:lvl w:ilvl="0" w:tplc="573621A6">
      <w:start w:val="1"/>
      <w:numFmt w:val="bullet"/>
      <w:pStyle w:val="Bullet1"/>
      <w:lvlText w:val=""/>
      <w:lvlJc w:val="left"/>
      <w:pPr>
        <w:ind w:left="2188" w:hanging="360"/>
      </w:pPr>
      <w:rPr>
        <w:rFonts w:ascii="Symbol" w:hAnsi="Symbol" w:hint="default"/>
        <w:color w:val="A71930"/>
      </w:rPr>
    </w:lvl>
    <w:lvl w:ilvl="1" w:tplc="14090003" w:tentative="1">
      <w:start w:val="1"/>
      <w:numFmt w:val="bullet"/>
      <w:lvlText w:val="o"/>
      <w:lvlJc w:val="left"/>
      <w:pPr>
        <w:ind w:left="2908" w:hanging="360"/>
      </w:pPr>
      <w:rPr>
        <w:rFonts w:ascii="Courier New" w:hAnsi="Courier New" w:cs="Courier New" w:hint="default"/>
      </w:rPr>
    </w:lvl>
    <w:lvl w:ilvl="2" w:tplc="14090005" w:tentative="1">
      <w:start w:val="1"/>
      <w:numFmt w:val="bullet"/>
      <w:lvlText w:val=""/>
      <w:lvlJc w:val="left"/>
      <w:pPr>
        <w:ind w:left="3628" w:hanging="360"/>
      </w:pPr>
      <w:rPr>
        <w:rFonts w:ascii="Wingdings" w:hAnsi="Wingdings" w:hint="default"/>
      </w:rPr>
    </w:lvl>
    <w:lvl w:ilvl="3" w:tplc="14090001" w:tentative="1">
      <w:start w:val="1"/>
      <w:numFmt w:val="bullet"/>
      <w:lvlText w:val=""/>
      <w:lvlJc w:val="left"/>
      <w:pPr>
        <w:ind w:left="4348" w:hanging="360"/>
      </w:pPr>
      <w:rPr>
        <w:rFonts w:ascii="Symbol" w:hAnsi="Symbol" w:hint="default"/>
      </w:rPr>
    </w:lvl>
    <w:lvl w:ilvl="4" w:tplc="14090003" w:tentative="1">
      <w:start w:val="1"/>
      <w:numFmt w:val="bullet"/>
      <w:lvlText w:val="o"/>
      <w:lvlJc w:val="left"/>
      <w:pPr>
        <w:ind w:left="5068" w:hanging="360"/>
      </w:pPr>
      <w:rPr>
        <w:rFonts w:ascii="Courier New" w:hAnsi="Courier New" w:cs="Courier New" w:hint="default"/>
      </w:rPr>
    </w:lvl>
    <w:lvl w:ilvl="5" w:tplc="14090005" w:tentative="1">
      <w:start w:val="1"/>
      <w:numFmt w:val="bullet"/>
      <w:lvlText w:val=""/>
      <w:lvlJc w:val="left"/>
      <w:pPr>
        <w:ind w:left="5788" w:hanging="360"/>
      </w:pPr>
      <w:rPr>
        <w:rFonts w:ascii="Wingdings" w:hAnsi="Wingdings" w:hint="default"/>
      </w:rPr>
    </w:lvl>
    <w:lvl w:ilvl="6" w:tplc="14090001" w:tentative="1">
      <w:start w:val="1"/>
      <w:numFmt w:val="bullet"/>
      <w:lvlText w:val=""/>
      <w:lvlJc w:val="left"/>
      <w:pPr>
        <w:ind w:left="6508" w:hanging="360"/>
      </w:pPr>
      <w:rPr>
        <w:rFonts w:ascii="Symbol" w:hAnsi="Symbol" w:hint="default"/>
      </w:rPr>
    </w:lvl>
    <w:lvl w:ilvl="7" w:tplc="14090003" w:tentative="1">
      <w:start w:val="1"/>
      <w:numFmt w:val="bullet"/>
      <w:lvlText w:val="o"/>
      <w:lvlJc w:val="left"/>
      <w:pPr>
        <w:ind w:left="7228" w:hanging="360"/>
      </w:pPr>
      <w:rPr>
        <w:rFonts w:ascii="Courier New" w:hAnsi="Courier New" w:cs="Courier New" w:hint="default"/>
      </w:rPr>
    </w:lvl>
    <w:lvl w:ilvl="8" w:tplc="14090005" w:tentative="1">
      <w:start w:val="1"/>
      <w:numFmt w:val="bullet"/>
      <w:lvlText w:val=""/>
      <w:lvlJc w:val="left"/>
      <w:pPr>
        <w:ind w:left="7948" w:hanging="360"/>
      </w:pPr>
      <w:rPr>
        <w:rFonts w:ascii="Wingdings" w:hAnsi="Wingdings" w:hint="default"/>
      </w:rPr>
    </w:lvl>
  </w:abstractNum>
  <w:abstractNum w:abstractNumId="3" w15:restartNumberingAfterBreak="0">
    <w:nsid w:val="7DF45F6B"/>
    <w:multiLevelType w:val="hybridMultilevel"/>
    <w:tmpl w:val="9A9266E2"/>
    <w:lvl w:ilvl="0" w:tplc="6F3A7692">
      <w:numFmt w:val="bullet"/>
      <w:lvlText w:val=""/>
      <w:lvlJc w:val="left"/>
      <w:pPr>
        <w:ind w:left="507" w:hanging="363"/>
      </w:pPr>
      <w:rPr>
        <w:rFonts w:ascii="Symbol" w:eastAsia="Symbol" w:hAnsi="Symbol" w:cs="Symbol" w:hint="default"/>
        <w:b w:val="0"/>
        <w:bCs w:val="0"/>
        <w:i w:val="0"/>
        <w:iCs w:val="0"/>
        <w:spacing w:val="0"/>
        <w:w w:val="100"/>
        <w:sz w:val="22"/>
        <w:szCs w:val="22"/>
        <w:lang w:val="en-US" w:eastAsia="en-US" w:bidi="ar-SA"/>
      </w:rPr>
    </w:lvl>
    <w:lvl w:ilvl="1" w:tplc="3B707FF2">
      <w:numFmt w:val="bullet"/>
      <w:lvlText w:val="•"/>
      <w:lvlJc w:val="left"/>
      <w:pPr>
        <w:ind w:left="1295" w:hanging="363"/>
      </w:pPr>
      <w:rPr>
        <w:rFonts w:hint="default"/>
        <w:lang w:val="en-US" w:eastAsia="en-US" w:bidi="ar-SA"/>
      </w:rPr>
    </w:lvl>
    <w:lvl w:ilvl="2" w:tplc="D298D2E4">
      <w:numFmt w:val="bullet"/>
      <w:lvlText w:val="•"/>
      <w:lvlJc w:val="left"/>
      <w:pPr>
        <w:ind w:left="2090" w:hanging="363"/>
      </w:pPr>
      <w:rPr>
        <w:rFonts w:hint="default"/>
        <w:lang w:val="en-US" w:eastAsia="en-US" w:bidi="ar-SA"/>
      </w:rPr>
    </w:lvl>
    <w:lvl w:ilvl="3" w:tplc="1248C44A">
      <w:numFmt w:val="bullet"/>
      <w:lvlText w:val="•"/>
      <w:lvlJc w:val="left"/>
      <w:pPr>
        <w:ind w:left="2885" w:hanging="363"/>
      </w:pPr>
      <w:rPr>
        <w:rFonts w:hint="default"/>
        <w:lang w:val="en-US" w:eastAsia="en-US" w:bidi="ar-SA"/>
      </w:rPr>
    </w:lvl>
    <w:lvl w:ilvl="4" w:tplc="FCE69A18">
      <w:numFmt w:val="bullet"/>
      <w:lvlText w:val="•"/>
      <w:lvlJc w:val="left"/>
      <w:pPr>
        <w:ind w:left="3680" w:hanging="363"/>
      </w:pPr>
      <w:rPr>
        <w:rFonts w:hint="default"/>
        <w:lang w:val="en-US" w:eastAsia="en-US" w:bidi="ar-SA"/>
      </w:rPr>
    </w:lvl>
    <w:lvl w:ilvl="5" w:tplc="F51CE5F4">
      <w:numFmt w:val="bullet"/>
      <w:lvlText w:val="•"/>
      <w:lvlJc w:val="left"/>
      <w:pPr>
        <w:ind w:left="4476" w:hanging="363"/>
      </w:pPr>
      <w:rPr>
        <w:rFonts w:hint="default"/>
        <w:lang w:val="en-US" w:eastAsia="en-US" w:bidi="ar-SA"/>
      </w:rPr>
    </w:lvl>
    <w:lvl w:ilvl="6" w:tplc="7BCCCC3E">
      <w:numFmt w:val="bullet"/>
      <w:lvlText w:val="•"/>
      <w:lvlJc w:val="left"/>
      <w:pPr>
        <w:ind w:left="5271" w:hanging="363"/>
      </w:pPr>
      <w:rPr>
        <w:rFonts w:hint="default"/>
        <w:lang w:val="en-US" w:eastAsia="en-US" w:bidi="ar-SA"/>
      </w:rPr>
    </w:lvl>
    <w:lvl w:ilvl="7" w:tplc="1F26734A">
      <w:numFmt w:val="bullet"/>
      <w:lvlText w:val="•"/>
      <w:lvlJc w:val="left"/>
      <w:pPr>
        <w:ind w:left="6066" w:hanging="363"/>
      </w:pPr>
      <w:rPr>
        <w:rFonts w:hint="default"/>
        <w:lang w:val="en-US" w:eastAsia="en-US" w:bidi="ar-SA"/>
      </w:rPr>
    </w:lvl>
    <w:lvl w:ilvl="8" w:tplc="7FD44B66">
      <w:numFmt w:val="bullet"/>
      <w:lvlText w:val="•"/>
      <w:lvlJc w:val="left"/>
      <w:pPr>
        <w:ind w:left="6861" w:hanging="363"/>
      </w:pPr>
      <w:rPr>
        <w:rFonts w:hint="default"/>
        <w:lang w:val="en-US" w:eastAsia="en-US" w:bidi="ar-SA"/>
      </w:rPr>
    </w:lvl>
  </w:abstractNum>
  <w:num w:numId="1" w16cid:durableId="2005815066">
    <w:abstractNumId w:val="1"/>
  </w:num>
  <w:num w:numId="2" w16cid:durableId="1968586430">
    <w:abstractNumId w:val="0"/>
  </w:num>
  <w:num w:numId="3" w16cid:durableId="1807166672">
    <w:abstractNumId w:val="3"/>
  </w:num>
  <w:num w:numId="4" w16cid:durableId="392000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00"/>
    <w:rsid w:val="0068564D"/>
    <w:rsid w:val="00CC0155"/>
    <w:rsid w:val="00CF5B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80D2"/>
  <w15:docId w15:val="{4FD5B75C-C65F-4AC4-8B0A-3DB99C38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
      <w:outlineLvl w:val="0"/>
    </w:pPr>
    <w:rPr>
      <w:b/>
      <w:bCs/>
    </w:rPr>
  </w:style>
  <w:style w:type="paragraph" w:styleId="Heading2">
    <w:name w:val="heading 2"/>
    <w:basedOn w:val="Normal"/>
    <w:uiPriority w:val="9"/>
    <w:unhideWhenUsed/>
    <w:qFormat/>
    <w:pPr>
      <w:ind w:left="31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59"/>
      <w:ind w:left="596" w:hanging="285"/>
    </w:pPr>
  </w:style>
  <w:style w:type="paragraph" w:customStyle="1" w:styleId="TableParagraph">
    <w:name w:val="Table Paragraph"/>
    <w:basedOn w:val="Normal"/>
    <w:uiPriority w:val="1"/>
    <w:qFormat/>
  </w:style>
  <w:style w:type="paragraph" w:customStyle="1" w:styleId="Bullet1">
    <w:name w:val="Bullet 1"/>
    <w:basedOn w:val="Normal"/>
    <w:rsid w:val="0068564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1206</Words>
  <Characters>8133</Characters>
  <Application>Microsoft Office Word</Application>
  <DocSecurity>0</DocSecurity>
  <Lines>203</Lines>
  <Paragraphs>133</Paragraphs>
  <ScaleCrop>false</ScaleCrop>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Crane</dc:creator>
  <cp:lastModifiedBy>Andre Matich-Reynolds</cp:lastModifiedBy>
  <cp:revision>2</cp:revision>
  <dcterms:created xsi:type="dcterms:W3CDTF">2026-02-22T23:18:00Z</dcterms:created>
  <dcterms:modified xsi:type="dcterms:W3CDTF">2026-02-22T23:18:00Z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Creator">
    <vt:lpwstr>Microsoft® Word for Microsoft 365</vt:lpwstr>
  </property>
  <property fmtid="{D5CDD505-2E9C-101B-9397-08002B2CF9AE}" pid="4" name="LastSaved">
    <vt:filetime>2026-02-22T00:00:00Z</vt:filetime>
  </property>
  <property fmtid="{D5CDD505-2E9C-101B-9397-08002B2CF9AE}" pid="5" name="Producer">
    <vt:lpwstr>Microsoft® Word for Microsoft 365</vt:lpwstr>
  </property>
</Properties>
</file>